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ESTADO DE SANTA CATARINA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MUNICÍPIO DE ARROIO TRINTA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CNPJ:82.826.462/0001-27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 XV de Novembro, 26 - Centro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89.590-000 - Arroio Trinta - SC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7706E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Ratifico a Dispensa de Licitação, com fundamento na Lei Nº 8.666/93 e alterações posteriores, conforme Art. 24, Inciso </w:t>
      </w:r>
      <w:r w:rsidR="008A1F6B">
        <w:rPr>
          <w:rFonts w:ascii="Times New Roman" w:hAnsi="Times New Roman" w:cs="Times New Roman"/>
        </w:rPr>
        <w:t>II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tendo como Objeto: </w:t>
      </w:r>
      <w:r w:rsidRPr="007706EF">
        <w:rPr>
          <w:rFonts w:ascii="Times New Roman" w:hAnsi="Times New Roman" w:cs="Times New Roman"/>
          <w:b/>
        </w:rPr>
        <w:t>CONTRATAÇÃO DE SERVIÇOS DE ENGENHARIA PARA SUPERVISÃO E RESPONSABILIDADE TÉCNICA NA EXECUÇÃO DE UMA CABECEIRA DE PONTE, LOCALIZADA NA LINHA SANTO ANTÔNIO, ZONA RURAL DE ARROIO TRINTA.</w:t>
      </w:r>
      <w:r w:rsidR="00770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Nº 0008/2016 - DL</w:t>
      </w:r>
    </w:p>
    <w:p w:rsidR="00262BD1" w:rsidRDefault="00746935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</w:t>
      </w:r>
      <w:r w:rsidR="00262BD1">
        <w:rPr>
          <w:rFonts w:ascii="Times New Roman" w:hAnsi="Times New Roman" w:cs="Times New Roman"/>
          <w:u w:val="single"/>
        </w:rPr>
        <w:t>odalidade:</w:t>
      </w:r>
      <w:r w:rsidR="00262BD1">
        <w:rPr>
          <w:rFonts w:ascii="Times New Roman" w:hAnsi="Times New Roman" w:cs="Times New Roman"/>
        </w:rPr>
        <w:t xml:space="preserve"> </w:t>
      </w:r>
      <w:r w:rsidR="00262BD1">
        <w:rPr>
          <w:rFonts w:ascii="Times New Roman" w:hAnsi="Times New Roman" w:cs="Times New Roman"/>
          <w:b/>
          <w:bCs/>
        </w:rPr>
        <w:t>Dispensa de Licitação</w:t>
      </w:r>
      <w:r w:rsidR="00262BD1">
        <w:rPr>
          <w:rFonts w:ascii="Times New Roman" w:hAnsi="Times New Roman" w:cs="Times New Roman"/>
          <w:b/>
          <w:bCs/>
          <w:u w:val="single"/>
        </w:rPr>
        <w:t xml:space="preserve"> </w:t>
      </w:r>
      <w:r w:rsidR="00262BD1">
        <w:rPr>
          <w:rFonts w:ascii="Times New Roman" w:hAnsi="Times New Roman" w:cs="Times New Roman"/>
          <w:b/>
          <w:bCs/>
        </w:rPr>
        <w:t>nº 0004/2016 - DL</w:t>
      </w:r>
    </w:p>
    <w:p w:rsidR="00262BD1" w:rsidRPr="007706E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Fornecedor</w:t>
      </w:r>
      <w:r w:rsidRPr="007706EF">
        <w:rPr>
          <w:rFonts w:ascii="Times New Roman" w:hAnsi="Times New Roman" w:cs="Times New Roman"/>
          <w:b/>
        </w:rPr>
        <w:t xml:space="preserve">:   </w:t>
      </w:r>
      <w:r w:rsidR="00746935">
        <w:rPr>
          <w:rFonts w:ascii="Times New Roman" w:hAnsi="Times New Roman" w:cs="Times New Roman"/>
          <w:b/>
        </w:rPr>
        <w:t>SINVAL LEGNANI</w:t>
      </w:r>
    </w:p>
    <w:p w:rsidR="00262BD1" w:rsidRPr="007706E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Valor Total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R$ R$ 4.837,50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Mural da Prefeitura: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935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/03/2016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Diário Oficial dos Municípios: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935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/03/2016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Retirada do Mural: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19/0</w:t>
      </w:r>
      <w:r w:rsidR="0074693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Data de Publicação no Site do Município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46935"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sz w:val="24"/>
          <w:szCs w:val="24"/>
        </w:rPr>
        <w:t>/03/2016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746935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18</w:t>
      </w:r>
      <w:r w:rsidR="00262BD1">
        <w:rPr>
          <w:rFonts w:ascii="Times New Roman" w:hAnsi="Times New Roman" w:cs="Times New Roman"/>
        </w:rPr>
        <w:t>/03/2016.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Prefeito Municipal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/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262BD1"/>
    <w:rsid w:val="002647C3"/>
    <w:rsid w:val="002E6205"/>
    <w:rsid w:val="0035322B"/>
    <w:rsid w:val="004E5201"/>
    <w:rsid w:val="00662FC0"/>
    <w:rsid w:val="00746935"/>
    <w:rsid w:val="007706EF"/>
    <w:rsid w:val="007D138B"/>
    <w:rsid w:val="00844D1E"/>
    <w:rsid w:val="008A1F6B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4</cp:revision>
  <dcterms:created xsi:type="dcterms:W3CDTF">2016-03-18T18:54:00Z</dcterms:created>
  <dcterms:modified xsi:type="dcterms:W3CDTF">2016-03-18T18:59:00Z</dcterms:modified>
</cp:coreProperties>
</file>