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5A4F">
        <w:rPr>
          <w:rFonts w:ascii="Times New Roman" w:hAnsi="Times New Roman" w:cs="Times New Roman"/>
        </w:rPr>
        <w:t>ESTADO DE SANTA CATARINA</w:t>
      </w:r>
    </w:p>
    <w:p w:rsidR="00262BD1" w:rsidRPr="00F75A4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75A4F">
        <w:rPr>
          <w:rFonts w:ascii="Times New Roman" w:hAnsi="Times New Roman" w:cs="Times New Roman"/>
        </w:rPr>
        <w:t>MUNICÍPIO DE ARROIO TRINTA</w:t>
      </w:r>
    </w:p>
    <w:p w:rsidR="00262BD1" w:rsidRPr="00F75A4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5A4F">
        <w:rPr>
          <w:rFonts w:ascii="Times New Roman" w:hAnsi="Times New Roman" w:cs="Times New Roman"/>
        </w:rPr>
        <w:t>CNPJ:82.826.462/0001-27</w:t>
      </w:r>
    </w:p>
    <w:p w:rsidR="00262BD1" w:rsidRPr="00F75A4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5A4F">
        <w:rPr>
          <w:rFonts w:ascii="Times New Roman" w:hAnsi="Times New Roman" w:cs="Times New Roman"/>
        </w:rPr>
        <w:t>Rua XV de Novembro, 26 - Centro</w:t>
      </w:r>
    </w:p>
    <w:p w:rsidR="00262BD1" w:rsidRPr="00F75A4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5A4F">
        <w:rPr>
          <w:rFonts w:ascii="Times New Roman" w:hAnsi="Times New Roman" w:cs="Times New Roman"/>
        </w:rPr>
        <w:t>CEP: 89.590-000 - Arroio Trinta - SC</w:t>
      </w:r>
    </w:p>
    <w:p w:rsidR="00262BD1" w:rsidRPr="00F75A4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5A4F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5A4F"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CA1E40" w:rsidRPr="00F75A4F">
        <w:rPr>
          <w:rFonts w:ascii="Times New Roman" w:hAnsi="Times New Roman" w:cs="Times New Roman"/>
        </w:rPr>
        <w:t>II,</w:t>
      </w:r>
      <w:r w:rsidRPr="00F75A4F">
        <w:rPr>
          <w:rFonts w:ascii="Times New Roman" w:hAnsi="Times New Roman" w:cs="Times New Roman"/>
        </w:rPr>
        <w:t xml:space="preserve"> tendo como Objeto: </w:t>
      </w:r>
      <w:r w:rsidRPr="00F75A4F">
        <w:rPr>
          <w:rFonts w:ascii="Times New Roman" w:hAnsi="Times New Roman" w:cs="Times New Roman"/>
          <w:b/>
        </w:rPr>
        <w:t>AQUISIÇÃO DE BARRAS DE CANO PVC OCRE DE 100MM E 150 MM, E OUTROS MATERIAS EM PVC OCRE, PARA CONSERTOS E SUBSTITUIÇÕES NA REDE COLETORA DE ESGOTO DO MUNICÍPIO.</w:t>
      </w:r>
      <w:r w:rsidR="007706EF" w:rsidRPr="00F75A4F">
        <w:rPr>
          <w:rFonts w:ascii="Times New Roman" w:hAnsi="Times New Roman" w:cs="Times New Roman"/>
        </w:rPr>
        <w:t xml:space="preserve"> </w:t>
      </w:r>
      <w:r w:rsidRPr="00F75A4F">
        <w:rPr>
          <w:rFonts w:ascii="Times New Roman" w:hAnsi="Times New Roman" w:cs="Times New Roman"/>
        </w:rPr>
        <w:t>nestes termos.</w:t>
      </w:r>
    </w:p>
    <w:p w:rsidR="00262BD1" w:rsidRPr="00F75A4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5A4F">
        <w:rPr>
          <w:rFonts w:ascii="Times New Roman" w:hAnsi="Times New Roman" w:cs="Times New Roman"/>
          <w:u w:val="single"/>
        </w:rPr>
        <w:t>Processo Licitatório:</w:t>
      </w:r>
      <w:r w:rsidRPr="00F75A4F">
        <w:rPr>
          <w:rFonts w:ascii="Times New Roman" w:hAnsi="Times New Roman" w:cs="Times New Roman"/>
        </w:rPr>
        <w:t xml:space="preserve"> </w:t>
      </w:r>
      <w:r w:rsidRPr="00F75A4F">
        <w:rPr>
          <w:rFonts w:ascii="Times New Roman" w:hAnsi="Times New Roman" w:cs="Times New Roman"/>
          <w:b/>
          <w:bCs/>
        </w:rPr>
        <w:t>Nº 0020/2016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5A4F">
        <w:rPr>
          <w:rFonts w:ascii="Times New Roman" w:hAnsi="Times New Roman" w:cs="Times New Roman"/>
          <w:u w:val="single"/>
        </w:rPr>
        <w:t>Modalidade:</w:t>
      </w:r>
      <w:r w:rsidRPr="00F75A4F">
        <w:rPr>
          <w:rFonts w:ascii="Times New Roman" w:hAnsi="Times New Roman" w:cs="Times New Roman"/>
        </w:rPr>
        <w:t xml:space="preserve"> </w:t>
      </w:r>
      <w:r w:rsidRPr="00F75A4F">
        <w:rPr>
          <w:rFonts w:ascii="Times New Roman" w:hAnsi="Times New Roman" w:cs="Times New Roman"/>
          <w:b/>
          <w:bCs/>
        </w:rPr>
        <w:t>Dispensa de Licitação</w:t>
      </w:r>
      <w:r w:rsidRPr="00F75A4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75A4F">
        <w:rPr>
          <w:rFonts w:ascii="Times New Roman" w:hAnsi="Times New Roman" w:cs="Times New Roman"/>
          <w:b/>
          <w:bCs/>
        </w:rPr>
        <w:t>nº 0008/2016 - DL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1E40" w:rsidRPr="00F75A4F" w:rsidRDefault="00262BD1" w:rsidP="00CA1E40">
      <w:pPr>
        <w:rPr>
          <w:rFonts w:ascii="Times New Roman" w:hAnsi="Times New Roman" w:cs="Times New Roman"/>
          <w:u w:val="single"/>
        </w:rPr>
      </w:pPr>
      <w:r w:rsidRPr="00F75A4F">
        <w:rPr>
          <w:rFonts w:ascii="Times New Roman" w:hAnsi="Times New Roman" w:cs="Times New Roman"/>
          <w:u w:val="single"/>
        </w:rPr>
        <w:t>Fornecedor</w:t>
      </w:r>
      <w:r w:rsidR="00CA1E40" w:rsidRPr="00F75A4F">
        <w:rPr>
          <w:rFonts w:ascii="Times New Roman" w:hAnsi="Times New Roman" w:cs="Times New Roman"/>
          <w:u w:val="single"/>
        </w:rPr>
        <w:t>es:</w:t>
      </w:r>
    </w:p>
    <w:p w:rsidR="00CA1E40" w:rsidRPr="00F75A4F" w:rsidRDefault="00CA1E40" w:rsidP="00CA1E40">
      <w:pPr>
        <w:rPr>
          <w:rFonts w:ascii="Times New Roman" w:hAnsi="Times New Roman" w:cs="Times New Roman"/>
          <w:b/>
        </w:rPr>
      </w:pPr>
      <w:r w:rsidRPr="00F75A4F">
        <w:rPr>
          <w:rFonts w:ascii="Times New Roman" w:hAnsi="Times New Roman" w:cs="Times New Roman"/>
          <w:b/>
        </w:rPr>
        <w:t xml:space="preserve"> 1651 - MACROCEL - MATERIAIS DE CONSTRUÇÃO LTDA (07.188.414/0001-35)</w:t>
      </w:r>
    </w:p>
    <w:p w:rsidR="00262BD1" w:rsidRPr="00F75A4F" w:rsidRDefault="00CA1E40" w:rsidP="00CA1E40">
      <w:pPr>
        <w:rPr>
          <w:rFonts w:ascii="Times New Roman" w:hAnsi="Times New Roman" w:cs="Times New Roman"/>
        </w:rPr>
      </w:pPr>
      <w:r w:rsidRPr="00F75A4F">
        <w:rPr>
          <w:rFonts w:ascii="Times New Roman" w:hAnsi="Times New Roman" w:cs="Times New Roman"/>
          <w:b/>
        </w:rPr>
        <w:t xml:space="preserve">2009 - PAULO CEZAR CIVIDINI </w:t>
      </w:r>
      <w:proofErr w:type="gramStart"/>
      <w:r w:rsidRPr="00F75A4F">
        <w:rPr>
          <w:rFonts w:ascii="Times New Roman" w:hAnsi="Times New Roman" w:cs="Times New Roman"/>
          <w:b/>
        </w:rPr>
        <w:t>EIRELI  -</w:t>
      </w:r>
      <w:proofErr w:type="gramEnd"/>
      <w:r w:rsidRPr="00F75A4F">
        <w:rPr>
          <w:rFonts w:ascii="Times New Roman" w:hAnsi="Times New Roman" w:cs="Times New Roman"/>
          <w:b/>
        </w:rPr>
        <w:t xml:space="preserve"> EPP (79.221.917/0001-76)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5A4F">
        <w:rPr>
          <w:rFonts w:ascii="Times New Roman" w:hAnsi="Times New Roman" w:cs="Times New Roman"/>
          <w:u w:val="single"/>
        </w:rPr>
        <w:t>Valor Total</w:t>
      </w:r>
      <w:r w:rsidRPr="00F75A4F">
        <w:rPr>
          <w:rFonts w:ascii="Times New Roman" w:hAnsi="Times New Roman" w:cs="Times New Roman"/>
        </w:rPr>
        <w:t xml:space="preserve">: </w:t>
      </w:r>
      <w:r w:rsidRPr="00F75A4F">
        <w:rPr>
          <w:rFonts w:ascii="Times New Roman" w:hAnsi="Times New Roman" w:cs="Times New Roman"/>
          <w:b/>
          <w:bCs/>
        </w:rPr>
        <w:t xml:space="preserve">R$ R$ </w:t>
      </w:r>
      <w:r w:rsidR="00CA1E40" w:rsidRPr="00F75A4F">
        <w:rPr>
          <w:rFonts w:ascii="Times New Roman" w:hAnsi="Times New Roman" w:cs="Times New Roman"/>
          <w:b/>
          <w:bCs/>
        </w:rPr>
        <w:t>2.483,60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A4F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F75A4F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A4F"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 w:rsidRPr="00F75A4F">
        <w:rPr>
          <w:rFonts w:ascii="Times New Roman" w:hAnsi="Times New Roman" w:cs="Times New Roman"/>
          <w:sz w:val="24"/>
          <w:szCs w:val="24"/>
        </w:rPr>
        <w:t xml:space="preserve"> </w:t>
      </w:r>
      <w:r w:rsidRPr="00F75A4F">
        <w:rPr>
          <w:rFonts w:ascii="Times New Roman" w:hAnsi="Times New Roman" w:cs="Times New Roman"/>
          <w:b/>
          <w:sz w:val="24"/>
          <w:szCs w:val="24"/>
        </w:rPr>
        <w:t>0</w:t>
      </w:r>
      <w:r w:rsidR="00CA1E40" w:rsidRPr="00F75A4F">
        <w:rPr>
          <w:rFonts w:ascii="Times New Roman" w:hAnsi="Times New Roman" w:cs="Times New Roman"/>
          <w:b/>
          <w:sz w:val="24"/>
          <w:szCs w:val="24"/>
        </w:rPr>
        <w:t>5</w:t>
      </w:r>
      <w:r w:rsidRPr="00F75A4F"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A4F"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 w:rsidRPr="00F75A4F">
        <w:rPr>
          <w:rFonts w:ascii="Times New Roman" w:hAnsi="Times New Roman" w:cs="Times New Roman"/>
          <w:sz w:val="24"/>
          <w:szCs w:val="24"/>
        </w:rPr>
        <w:t xml:space="preserve"> </w:t>
      </w:r>
      <w:r w:rsidRPr="00F75A4F">
        <w:rPr>
          <w:rFonts w:ascii="Times New Roman" w:hAnsi="Times New Roman" w:cs="Times New Roman"/>
          <w:b/>
          <w:sz w:val="24"/>
          <w:szCs w:val="24"/>
        </w:rPr>
        <w:t>0</w:t>
      </w:r>
      <w:r w:rsidR="00CA1E40" w:rsidRPr="00F75A4F">
        <w:rPr>
          <w:rFonts w:ascii="Times New Roman" w:hAnsi="Times New Roman" w:cs="Times New Roman"/>
          <w:b/>
          <w:sz w:val="24"/>
          <w:szCs w:val="24"/>
        </w:rPr>
        <w:t>6</w:t>
      </w:r>
      <w:r w:rsidRPr="00F75A4F"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A4F"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 w:rsidRPr="00F75A4F">
        <w:rPr>
          <w:rFonts w:ascii="Times New Roman" w:hAnsi="Times New Roman" w:cs="Times New Roman"/>
          <w:sz w:val="24"/>
          <w:szCs w:val="24"/>
        </w:rPr>
        <w:t xml:space="preserve"> </w:t>
      </w:r>
      <w:r w:rsidRPr="00F75A4F">
        <w:rPr>
          <w:rFonts w:ascii="Times New Roman" w:hAnsi="Times New Roman" w:cs="Times New Roman"/>
          <w:b/>
          <w:sz w:val="24"/>
          <w:szCs w:val="24"/>
        </w:rPr>
        <w:t>05/04/2016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A4F"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 w:rsidRPr="00F75A4F">
        <w:rPr>
          <w:rFonts w:ascii="Times New Roman" w:hAnsi="Times New Roman" w:cs="Times New Roman"/>
          <w:b/>
          <w:bCs/>
          <w:sz w:val="24"/>
          <w:szCs w:val="24"/>
        </w:rPr>
        <w:t>: 05/04/2016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5A4F">
        <w:rPr>
          <w:rFonts w:ascii="Times New Roman" w:hAnsi="Times New Roman" w:cs="Times New Roman"/>
          <w:b/>
          <w:bCs/>
        </w:rPr>
        <w:t>Publique-se.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75A4F">
        <w:rPr>
          <w:rFonts w:ascii="Times New Roman" w:hAnsi="Times New Roman" w:cs="Times New Roman"/>
        </w:rPr>
        <w:t>Arroio Trinta - SC, 05/04/2016.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5A4F">
        <w:rPr>
          <w:rFonts w:ascii="Times New Roman" w:hAnsi="Times New Roman" w:cs="Times New Roman"/>
          <w:b/>
          <w:bCs/>
        </w:rPr>
        <w:t>ALCIDIR FELCHILCHER</w:t>
      </w:r>
    </w:p>
    <w:p w:rsidR="00262BD1" w:rsidRPr="00F75A4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5A4F">
        <w:rPr>
          <w:rFonts w:ascii="Times New Roman" w:hAnsi="Times New Roman" w:cs="Times New Roman"/>
          <w:b/>
          <w:bCs/>
        </w:rPr>
        <w:t>Prefeito Municipal</w:t>
      </w:r>
    </w:p>
    <w:p w:rsidR="00262BD1" w:rsidRPr="00F75A4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F75A4F" w:rsidRDefault="00262BD1" w:rsidP="00262BD1">
      <w:pPr>
        <w:rPr>
          <w:rFonts w:ascii="Times New Roman" w:hAnsi="Times New Roman" w:cs="Times New Roman"/>
        </w:rPr>
      </w:pPr>
    </w:p>
    <w:p w:rsidR="002647C3" w:rsidRPr="00F75A4F" w:rsidRDefault="002647C3">
      <w:pPr>
        <w:rPr>
          <w:rFonts w:ascii="Times New Roman" w:hAnsi="Times New Roman" w:cs="Times New Roman"/>
        </w:rPr>
      </w:pPr>
    </w:p>
    <w:sectPr w:rsidR="002647C3" w:rsidRPr="00F75A4F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CA1E40"/>
    <w:rsid w:val="00D815AD"/>
    <w:rsid w:val="00DD31D1"/>
    <w:rsid w:val="00F503C6"/>
    <w:rsid w:val="00F645AD"/>
    <w:rsid w:val="00F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971</Characters>
  <Application>Microsoft Office Word</Application>
  <DocSecurity>0</DocSecurity>
  <Lines>8</Lines>
  <Paragraphs>2</Paragraphs>
  <ScaleCrop>false</ScaleCrop>
  <Company>....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2016-04-05T18:18:00Z</cp:lastPrinted>
  <dcterms:created xsi:type="dcterms:W3CDTF">2012-02-02T18:33:00Z</dcterms:created>
  <dcterms:modified xsi:type="dcterms:W3CDTF">2016-04-05T20:07:00Z</dcterms:modified>
</cp:coreProperties>
</file>