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7E5FD9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REFERENTE A AQUISIÇÃO DE MATERIAIS ELÉTRICOS PARA CONSERTOS NAS DEPENDENCIAS DAS ESCOLAS MUNICIPAIS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0027/2016 -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0011/2016 -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Pr="007E5FD9" w:rsidRDefault="00262BD1" w:rsidP="007E5FD9"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7E5FD9">
        <w:rPr>
          <w:b/>
        </w:rPr>
        <w:t xml:space="preserve">2009 - PAULO CEZAR CIVIDINI </w:t>
      </w:r>
      <w:proofErr w:type="gramStart"/>
      <w:r w:rsidR="007E5FD9">
        <w:rPr>
          <w:b/>
        </w:rPr>
        <w:t>EIRELI  -</w:t>
      </w:r>
      <w:proofErr w:type="gramEnd"/>
      <w:r w:rsidR="007E5FD9">
        <w:rPr>
          <w:b/>
        </w:rPr>
        <w:t xml:space="preserve"> EPP (79.221.917/0001-76)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R$ 2.442,50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E5FD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5F6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13/0</w:t>
      </w:r>
      <w:r w:rsidR="005B5F6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 w:rsidR="005B5F66">
        <w:rPr>
          <w:rFonts w:ascii="Times New Roman" w:hAnsi="Times New Roman" w:cs="Times New Roman"/>
          <w:b/>
          <w:bCs/>
          <w:sz w:val="24"/>
          <w:szCs w:val="24"/>
        </w:rPr>
        <w:t>: 18/04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13/04/2016.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5B5F66"/>
    <w:rsid w:val="007706EF"/>
    <w:rsid w:val="007D138B"/>
    <w:rsid w:val="007E5FD9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869</Characters>
  <Application>Microsoft Office Word</Application>
  <DocSecurity>0</DocSecurity>
  <Lines>7</Lines>
  <Paragraphs>2</Paragraphs>
  <ScaleCrop>false</ScaleCrop>
  <Company>....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2016-04-13T12:39:00Z</cp:lastPrinted>
  <dcterms:created xsi:type="dcterms:W3CDTF">2012-02-02T18:33:00Z</dcterms:created>
  <dcterms:modified xsi:type="dcterms:W3CDTF">2016-04-15T16:07:00Z</dcterms:modified>
</cp:coreProperties>
</file>