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ESTADO DE SANTA CATARINA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MUNICÍPIO DE ARROIO TRINTA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CNPJ:82.826.462/0001-27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Rua XV de Novembro, 26 - Centro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CEP: 89.590-000 - Arroio Trinta - SC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7706EF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Ratifico a Dispensa de Licitação, com fundamento na Lei Nº 8.666/93 e alterações posteriores, conforme Art. 24, Inciso </w:t>
      </w:r>
      <w:r w:rsidR="00722E25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 xml:space="preserve">, tendo como Objeto: </w:t>
      </w:r>
      <w:r w:rsidRPr="007706EF">
        <w:rPr>
          <w:rFonts w:ascii="Times New Roman" w:hAnsi="Times New Roman" w:cs="Times New Roman"/>
          <w:b/>
        </w:rPr>
        <w:t>REFERENTE A AQUISIÇÃO DE MÁQUINAS LAVADORAS DE ROUPAS PARA A UBS</w:t>
      </w:r>
      <w:r w:rsidR="00770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nestes termos.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Processo Licitatório: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Nº 0005/2016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Modalidade: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Dispensa de Licitação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>nº 0002/2016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F47DB" w:rsidRDefault="00262BD1" w:rsidP="002F47DB">
      <w:r>
        <w:rPr>
          <w:rFonts w:ascii="Times New Roman" w:hAnsi="Times New Roman" w:cs="Times New Roman"/>
          <w:u w:val="single"/>
        </w:rPr>
        <w:t>Fornecedor</w:t>
      </w:r>
      <w:r w:rsidRPr="007706EF">
        <w:rPr>
          <w:rFonts w:ascii="Times New Roman" w:hAnsi="Times New Roman" w:cs="Times New Roman"/>
          <w:b/>
        </w:rPr>
        <w:t xml:space="preserve">:    </w:t>
      </w:r>
      <w:r w:rsidR="002F47DB">
        <w:rPr>
          <w:b/>
        </w:rPr>
        <w:t>1642 - LUNA MÓVEIS LTDA ME (78.823.853/0001-10</w:t>
      </w:r>
      <w:proofErr w:type="gramStart"/>
      <w:r w:rsidR="002F47DB">
        <w:rPr>
          <w:b/>
        </w:rPr>
        <w:t>)</w:t>
      </w:r>
      <w:r w:rsidR="00722E25">
        <w:rPr>
          <w:b/>
        </w:rPr>
        <w:t xml:space="preserve">; </w:t>
      </w:r>
      <w:r w:rsidR="002F47DB">
        <w:rPr>
          <w:b/>
        </w:rPr>
        <w:t xml:space="preserve"> 622</w:t>
      </w:r>
      <w:proofErr w:type="gramEnd"/>
      <w:r w:rsidR="002F47DB">
        <w:rPr>
          <w:b/>
        </w:rPr>
        <w:t xml:space="preserve"> - COMÉRCIO DE UTILID.DOMESTICAS POSSENTI LTDA (79.221.784/0001-38)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Valor Total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>R$ R$ 2.258,00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Publique-se.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 - SC, 02</w:t>
      </w:r>
      <w:r w:rsidR="0010036A">
        <w:rPr>
          <w:rFonts w:ascii="Times New Roman" w:hAnsi="Times New Roman" w:cs="Times New Roman"/>
        </w:rPr>
        <w:t xml:space="preserve"> de Junho de 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722E2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Tarcísio Lidani</w:t>
      </w:r>
    </w:p>
    <w:p w:rsidR="00262BD1" w:rsidRDefault="00722E2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Gestor do Fundo Municipal de Saúde.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Default="00262BD1" w:rsidP="00262BD1"/>
    <w:p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036A"/>
    <w:rsid w:val="00262BD1"/>
    <w:rsid w:val="002647C3"/>
    <w:rsid w:val="002E6205"/>
    <w:rsid w:val="002F47DB"/>
    <w:rsid w:val="0035322B"/>
    <w:rsid w:val="004E5201"/>
    <w:rsid w:val="005A0A5F"/>
    <w:rsid w:val="00722E25"/>
    <w:rsid w:val="007706EF"/>
    <w:rsid w:val="007D138B"/>
    <w:rsid w:val="00844D1E"/>
    <w:rsid w:val="008C0D4F"/>
    <w:rsid w:val="009C1DF5"/>
    <w:rsid w:val="00A33F38"/>
    <w:rsid w:val="00AA69C6"/>
    <w:rsid w:val="00BD7A11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4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10</cp:revision>
  <cp:lastPrinted>2016-07-20T16:51:00Z</cp:lastPrinted>
  <dcterms:created xsi:type="dcterms:W3CDTF">2012-02-02T18:33:00Z</dcterms:created>
  <dcterms:modified xsi:type="dcterms:W3CDTF">2016-07-20T16:51:00Z</dcterms:modified>
</cp:coreProperties>
</file>