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4B2774" w:rsidRDefault="00674880" w:rsidP="00674880">
      <w:pPr>
        <w:widowControl w:val="0"/>
        <w:autoSpaceDE w:val="0"/>
        <w:autoSpaceDN w:val="0"/>
        <w:adjustRightInd w:val="0"/>
        <w:spacing w:after="0" w:line="240" w:lineRule="auto"/>
        <w:rPr>
          <w:rFonts w:ascii="Times New Roman" w:hAnsi="Times New Roman" w:cs="Times New Roman"/>
        </w:rPr>
      </w:pPr>
      <w:r w:rsidRPr="004B2774">
        <w:rPr>
          <w:rFonts w:ascii="Times New Roman" w:hAnsi="Times New Roman" w:cs="Times New Roman"/>
        </w:rPr>
        <w:t xml:space="preserve">ESTADO DE SANTA CATARINA                        </w:t>
      </w:r>
    </w:p>
    <w:p w:rsidR="00674880" w:rsidRPr="004B2774" w:rsidRDefault="00674880" w:rsidP="00674880">
      <w:pPr>
        <w:widowControl w:val="0"/>
        <w:autoSpaceDE w:val="0"/>
        <w:autoSpaceDN w:val="0"/>
        <w:adjustRightInd w:val="0"/>
        <w:spacing w:after="0" w:line="240" w:lineRule="auto"/>
        <w:rPr>
          <w:rFonts w:ascii="Times New Roman" w:hAnsi="Times New Roman" w:cs="Times New Roman"/>
        </w:rPr>
      </w:pPr>
      <w:r w:rsidRPr="004B2774">
        <w:rPr>
          <w:rFonts w:ascii="Times New Roman" w:hAnsi="Times New Roman" w:cs="Times New Roman"/>
        </w:rPr>
        <w:t xml:space="preserve">MUNICÍPIO DE ARROIO TRINTA                 </w:t>
      </w:r>
    </w:p>
    <w:p w:rsidR="00674880" w:rsidRPr="004B2774" w:rsidRDefault="00674880" w:rsidP="00674880">
      <w:pPr>
        <w:widowControl w:val="0"/>
        <w:autoSpaceDE w:val="0"/>
        <w:autoSpaceDN w:val="0"/>
        <w:adjustRightInd w:val="0"/>
        <w:spacing w:after="0" w:line="240" w:lineRule="auto"/>
        <w:rPr>
          <w:rFonts w:ascii="Times New Roman" w:hAnsi="Times New Roman" w:cs="Times New Roman"/>
        </w:rPr>
      </w:pPr>
      <w:r w:rsidRPr="004B2774">
        <w:rPr>
          <w:rFonts w:ascii="Times New Roman" w:hAnsi="Times New Roman" w:cs="Times New Roman"/>
        </w:rPr>
        <w:t xml:space="preserve">CNPJ: 82.826.462/0001-27                   </w:t>
      </w:r>
    </w:p>
    <w:p w:rsidR="00674880" w:rsidRPr="004B2774" w:rsidRDefault="00674880" w:rsidP="00674880">
      <w:pPr>
        <w:widowControl w:val="0"/>
        <w:autoSpaceDE w:val="0"/>
        <w:autoSpaceDN w:val="0"/>
        <w:adjustRightInd w:val="0"/>
        <w:spacing w:after="0" w:line="240" w:lineRule="auto"/>
        <w:rPr>
          <w:rFonts w:ascii="Times New Roman" w:hAnsi="Times New Roman" w:cs="Times New Roman"/>
        </w:rPr>
      </w:pPr>
      <w:r w:rsidRPr="004B2774">
        <w:rPr>
          <w:rFonts w:ascii="Times New Roman" w:hAnsi="Times New Roman" w:cs="Times New Roman"/>
        </w:rPr>
        <w:t xml:space="preserve">RUA XV DE NOVEMBRO, 26                    </w:t>
      </w:r>
    </w:p>
    <w:p w:rsidR="00674880" w:rsidRPr="004B2774" w:rsidRDefault="00674880" w:rsidP="00674880">
      <w:pPr>
        <w:widowControl w:val="0"/>
        <w:autoSpaceDE w:val="0"/>
        <w:autoSpaceDN w:val="0"/>
        <w:adjustRightInd w:val="0"/>
        <w:spacing w:after="0" w:line="240" w:lineRule="auto"/>
        <w:rPr>
          <w:rFonts w:ascii="Times New Roman" w:hAnsi="Times New Roman" w:cs="Times New Roman"/>
        </w:rPr>
      </w:pPr>
      <w:r w:rsidRPr="004B2774">
        <w:rPr>
          <w:rFonts w:ascii="Times New Roman" w:hAnsi="Times New Roman" w:cs="Times New Roman"/>
        </w:rPr>
        <w:t xml:space="preserve">CEP: 89.590-000 - ARROIO TRINTA - SC           </w:t>
      </w:r>
    </w:p>
    <w:p w:rsidR="00674880" w:rsidRPr="004B2774" w:rsidRDefault="00674880" w:rsidP="00674880">
      <w:pPr>
        <w:widowControl w:val="0"/>
        <w:autoSpaceDE w:val="0"/>
        <w:autoSpaceDN w:val="0"/>
        <w:adjustRightInd w:val="0"/>
        <w:spacing w:after="0" w:line="240" w:lineRule="auto"/>
        <w:rPr>
          <w:rFonts w:ascii="Times New Roman" w:hAnsi="Times New Roman" w:cs="Times New Roman"/>
          <w:b/>
          <w:bCs/>
        </w:rPr>
      </w:pPr>
      <w:r w:rsidRPr="004B2774">
        <w:rPr>
          <w:rFonts w:ascii="Times New Roman" w:hAnsi="Times New Roman" w:cs="Times New Roman"/>
        </w:rPr>
        <w:t xml:space="preserve">     </w:t>
      </w: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r w:rsidRPr="004B2774">
        <w:rPr>
          <w:rFonts w:ascii="Times New Roman" w:hAnsi="Times New Roman" w:cs="Times New Roman"/>
          <w:b/>
          <w:bCs/>
          <w:u w:val="single"/>
        </w:rPr>
        <w:t>HOMOLOGAÇÃO</w:t>
      </w: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4B2774" w:rsidRDefault="00674880" w:rsidP="00B9760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rPr>
          <w:rFonts w:ascii="Times New Roman" w:hAnsi="Times New Roman" w:cs="Times New Roman"/>
        </w:rPr>
      </w:pP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r w:rsidRPr="004B2774">
        <w:rPr>
          <w:rFonts w:ascii="Times New Roman" w:hAnsi="Times New Roman" w:cs="Times New Roman"/>
        </w:rPr>
        <w:t xml:space="preserve">O </w:t>
      </w:r>
      <w:r w:rsidR="004B2774">
        <w:rPr>
          <w:rFonts w:ascii="Times New Roman" w:hAnsi="Times New Roman" w:cs="Times New Roman"/>
        </w:rPr>
        <w:t>Sr. Ildefonso Cividini</w:t>
      </w:r>
      <w:r w:rsidRPr="004B2774">
        <w:rPr>
          <w:rFonts w:ascii="Times New Roman" w:hAnsi="Times New Roman" w:cs="Times New Roman"/>
        </w:rPr>
        <w:t>, Prefeito Municipal</w:t>
      </w:r>
      <w:r w:rsidR="004B2774">
        <w:rPr>
          <w:rFonts w:ascii="Times New Roman" w:hAnsi="Times New Roman" w:cs="Times New Roman"/>
        </w:rPr>
        <w:t xml:space="preserve"> em Exercício</w:t>
      </w:r>
      <w:r w:rsidRPr="004B2774">
        <w:rPr>
          <w:rFonts w:ascii="Times New Roman" w:hAnsi="Times New Roman" w:cs="Times New Roman"/>
        </w:rPr>
        <w:t xml:space="preserve"> de Arroio Trinta, Estado de Santa Catarina, no uso das atribuições que lhe são conferidas pela Lei nº 10.520/02, Lei nº 8.666/93 e alterações posteriores, a vista do parecer conclusivo exarado pela Comissão de Licitações, resolve:</w:t>
      </w: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r w:rsidRPr="004B2774">
        <w:rPr>
          <w:rFonts w:ascii="Times New Roman" w:hAnsi="Times New Roman" w:cs="Times New Roman"/>
        </w:rPr>
        <w:t>01 - HOMOLOGAR a presente Licitação nestes termos:</w:t>
      </w: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rPr>
      </w:pP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rPr>
      </w:pPr>
      <w:r w:rsidRPr="004B2774">
        <w:rPr>
          <w:rFonts w:ascii="Times New Roman" w:hAnsi="Times New Roman" w:cs="Times New Roman"/>
        </w:rPr>
        <w:t xml:space="preserve">      Processo Administrativo </w:t>
      </w:r>
      <w:r w:rsidRPr="004B2774">
        <w:rPr>
          <w:rFonts w:ascii="Times New Roman" w:hAnsi="Times New Roman" w:cs="Times New Roman"/>
          <w:b/>
          <w:bCs/>
        </w:rPr>
        <w:t>Nº 0003/2017 - PR</w:t>
      </w:r>
    </w:p>
    <w:p w:rsidR="00674880"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4B2774">
        <w:rPr>
          <w:rFonts w:ascii="Times New Roman" w:hAnsi="Times New Roman" w:cs="Times New Roman"/>
        </w:rPr>
        <w:t xml:space="preserve">     </w:t>
      </w:r>
      <w:r w:rsidRPr="004B2774">
        <w:rPr>
          <w:rFonts w:ascii="Times New Roman" w:hAnsi="Times New Roman" w:cs="Times New Roman"/>
          <w:b/>
          <w:bCs/>
        </w:rPr>
        <w:t xml:space="preserve"> </w:t>
      </w:r>
      <w:r w:rsidRPr="004B2774">
        <w:rPr>
          <w:rFonts w:ascii="Times New Roman" w:hAnsi="Times New Roman" w:cs="Times New Roman"/>
        </w:rPr>
        <w:t>Pregão Presencial</w:t>
      </w:r>
      <w:r w:rsidRPr="004B2774">
        <w:rPr>
          <w:rFonts w:ascii="Times New Roman" w:hAnsi="Times New Roman" w:cs="Times New Roman"/>
          <w:b/>
          <w:bCs/>
        </w:rPr>
        <w:t xml:space="preserve"> Nº: 0001/2017 </w:t>
      </w:r>
      <w:r w:rsidR="00B9760D">
        <w:rPr>
          <w:rFonts w:ascii="Times New Roman" w:hAnsi="Times New Roman" w:cs="Times New Roman"/>
          <w:b/>
          <w:bCs/>
        </w:rPr>
        <w:t>–</w:t>
      </w:r>
      <w:r w:rsidRPr="004B2774">
        <w:rPr>
          <w:rFonts w:ascii="Times New Roman" w:hAnsi="Times New Roman" w:cs="Times New Roman"/>
          <w:b/>
          <w:bCs/>
        </w:rPr>
        <w:t xml:space="preserve"> PR</w:t>
      </w:r>
    </w:p>
    <w:p w:rsidR="00B9760D" w:rsidRPr="004B2774" w:rsidRDefault="00B9760D"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674880" w:rsidRDefault="004B2774"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4B2774">
        <w:rPr>
          <w:rFonts w:ascii="Times New Roman" w:hAnsi="Times New Roman" w:cs="Times New Roman"/>
        </w:rPr>
        <w:t xml:space="preserve">      </w:t>
      </w:r>
      <w:r w:rsidR="00674880" w:rsidRPr="004B2774">
        <w:rPr>
          <w:rFonts w:ascii="Times New Roman" w:hAnsi="Times New Roman" w:cs="Times New Roman"/>
        </w:rPr>
        <w:t>Data Homologação:</w:t>
      </w:r>
      <w:r w:rsidR="00674880" w:rsidRPr="004B2774">
        <w:rPr>
          <w:rFonts w:ascii="Times New Roman" w:hAnsi="Times New Roman" w:cs="Times New Roman"/>
          <w:b/>
          <w:bCs/>
        </w:rPr>
        <w:t xml:space="preserve"> 19/01/2017</w:t>
      </w:r>
    </w:p>
    <w:p w:rsidR="00B9760D" w:rsidRPr="004B2774" w:rsidRDefault="00B9760D"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p>
    <w:p w:rsidR="00674880" w:rsidRPr="004B2774" w:rsidRDefault="004B2774"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4B2774">
        <w:rPr>
          <w:rFonts w:ascii="Times New Roman" w:hAnsi="Times New Roman" w:cs="Times New Roman"/>
        </w:rPr>
        <w:t xml:space="preserve">      </w:t>
      </w:r>
      <w:r w:rsidR="00674880" w:rsidRPr="004B2774">
        <w:rPr>
          <w:rFonts w:ascii="Times New Roman" w:hAnsi="Times New Roman" w:cs="Times New Roman"/>
        </w:rPr>
        <w:t>Objeto da Licitação:</w:t>
      </w:r>
      <w:r w:rsidR="00674880" w:rsidRPr="004B2774">
        <w:rPr>
          <w:rFonts w:ascii="Times New Roman" w:hAnsi="Times New Roman" w:cs="Times New Roman"/>
          <w:b/>
          <w:bCs/>
        </w:rPr>
        <w:t xml:space="preserve"> CONTRATAÇÃO DE SERVIÇOS DE SILAGEM E DISTRIBUIÇÃO DE ADUBO ORGÂNICO PARA OS AGRICULTORES DO MUNICÍPIO DE ARROIO TRINTA PARA O ANO DE 2017, CONFORME LEI MUNICIPAL Nº 1.372 DE 12/01/2009 E LEI MUNICIPAL Nº 1.522 DE 07/02/2011.</w:t>
      </w:r>
    </w:p>
    <w:p w:rsidR="00674880" w:rsidRPr="004B2774"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674880" w:rsidRPr="004B2774"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r w:rsidRPr="004B2774">
        <w:rPr>
          <w:rFonts w:ascii="Times New Roman" w:hAnsi="Times New Roman" w:cs="Times New Roman"/>
        </w:rPr>
        <w:t xml:space="preserve">Fornecedores e itens declarados Vencedores (cfe. cotação): </w:t>
      </w:r>
    </w:p>
    <w:p w:rsidR="00674880" w:rsidRPr="004B2774"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377B25" w:rsidRPr="004B2774" w:rsidRDefault="00557225">
      <w:pPr>
        <w:rPr>
          <w:rFonts w:ascii="Times New Roman" w:hAnsi="Times New Roman" w:cs="Times New Roman"/>
        </w:rPr>
      </w:pPr>
      <w:r w:rsidRPr="004B2774">
        <w:rPr>
          <w:rFonts w:ascii="Times New Roman" w:hAnsi="Times New Roman" w:cs="Times New Roman"/>
          <w:b/>
        </w:rPr>
        <w:t xml:space="preserve"> 123 - AMARILDO ROBERTO BRAMBILA - ME (17.194.480/0001-71)</w:t>
      </w:r>
    </w:p>
    <w:tbl>
      <w:tblPr>
        <w:tblW w:w="0" w:type="auto"/>
        <w:tblLook w:val="04A0" w:firstRow="1" w:lastRow="0" w:firstColumn="1" w:lastColumn="0" w:noHBand="0" w:noVBand="1"/>
      </w:tblPr>
      <w:tblGrid>
        <w:gridCol w:w="675"/>
        <w:gridCol w:w="4723"/>
        <w:gridCol w:w="948"/>
        <w:gridCol w:w="1329"/>
        <w:gridCol w:w="974"/>
        <w:gridCol w:w="1206"/>
      </w:tblGrid>
      <w:tr w:rsidR="00377B25" w:rsidRPr="004B2774" w:rsidTr="004B2774">
        <w:tc>
          <w:tcPr>
            <w:tcW w:w="675" w:type="dxa"/>
            <w:tcBorders>
              <w:top w:val="single" w:sz="4" w:space="0" w:color="auto"/>
              <w:left w:val="single" w:sz="4" w:space="0" w:color="auto"/>
              <w:bottom w:val="single" w:sz="4" w:space="0" w:color="auto"/>
              <w:right w:val="single" w:sz="4" w:space="0" w:color="auto"/>
            </w:tcBorders>
            <w:vAlign w:val="center"/>
          </w:tcPr>
          <w:p w:rsidR="00377B25" w:rsidRPr="004B2774" w:rsidRDefault="00557225" w:rsidP="004B2774">
            <w:pPr>
              <w:spacing w:after="0"/>
              <w:jc w:val="center"/>
              <w:rPr>
                <w:rFonts w:ascii="Times New Roman" w:hAnsi="Times New Roman" w:cs="Times New Roman"/>
              </w:rPr>
            </w:pPr>
            <w:r w:rsidRPr="004B2774">
              <w:rPr>
                <w:rFonts w:ascii="Times New Roman" w:hAnsi="Times New Roman" w:cs="Times New Roman"/>
                <w:b/>
              </w:rPr>
              <w:t>Item</w:t>
            </w:r>
          </w:p>
        </w:tc>
        <w:tc>
          <w:tcPr>
            <w:tcW w:w="4723" w:type="dxa"/>
            <w:tcBorders>
              <w:top w:val="single" w:sz="4" w:space="0" w:color="auto"/>
              <w:left w:val="single" w:sz="4" w:space="0" w:color="auto"/>
              <w:bottom w:val="single" w:sz="4" w:space="0" w:color="auto"/>
              <w:right w:val="single" w:sz="4" w:space="0" w:color="auto"/>
            </w:tcBorders>
            <w:vAlign w:val="center"/>
          </w:tcPr>
          <w:p w:rsidR="00377B25" w:rsidRPr="004B2774" w:rsidRDefault="00557225" w:rsidP="004B2774">
            <w:pPr>
              <w:spacing w:after="0"/>
              <w:jc w:val="center"/>
              <w:rPr>
                <w:rFonts w:ascii="Times New Roman" w:hAnsi="Times New Roman" w:cs="Times New Roman"/>
              </w:rPr>
            </w:pPr>
            <w:r w:rsidRPr="004B2774">
              <w:rPr>
                <w:rFonts w:ascii="Times New Roman" w:hAnsi="Times New Roman" w:cs="Times New Roman"/>
                <w:b/>
              </w:rPr>
              <w:t>Material/Serviço</w:t>
            </w:r>
          </w:p>
        </w:tc>
        <w:tc>
          <w:tcPr>
            <w:tcW w:w="948" w:type="dxa"/>
            <w:tcBorders>
              <w:top w:val="single" w:sz="4" w:space="0" w:color="auto"/>
              <w:left w:val="single" w:sz="4" w:space="0" w:color="auto"/>
              <w:bottom w:val="single" w:sz="4" w:space="0" w:color="auto"/>
              <w:right w:val="single" w:sz="4" w:space="0" w:color="auto"/>
            </w:tcBorders>
            <w:vAlign w:val="center"/>
          </w:tcPr>
          <w:p w:rsidR="00377B25" w:rsidRPr="004B2774" w:rsidRDefault="004B2774" w:rsidP="004B2774">
            <w:pPr>
              <w:spacing w:after="0"/>
              <w:jc w:val="center"/>
              <w:rPr>
                <w:rFonts w:ascii="Times New Roman" w:hAnsi="Times New Roman" w:cs="Times New Roman"/>
              </w:rPr>
            </w:pPr>
            <w:r>
              <w:rPr>
                <w:rFonts w:ascii="Times New Roman" w:hAnsi="Times New Roman" w:cs="Times New Roman"/>
                <w:b/>
              </w:rPr>
              <w:t>Un.</w:t>
            </w:r>
            <w:r>
              <w:rPr>
                <w:rFonts w:ascii="Times New Roman" w:hAnsi="Times New Roman" w:cs="Times New Roman"/>
                <w:b/>
              </w:rPr>
              <w:br/>
              <w:t>Med.</w:t>
            </w:r>
          </w:p>
        </w:tc>
        <w:tc>
          <w:tcPr>
            <w:tcW w:w="1329" w:type="dxa"/>
            <w:tcBorders>
              <w:top w:val="single" w:sz="4" w:space="0" w:color="auto"/>
              <w:left w:val="single" w:sz="4" w:space="0" w:color="auto"/>
              <w:bottom w:val="single" w:sz="4" w:space="0" w:color="auto"/>
              <w:right w:val="single" w:sz="4" w:space="0" w:color="auto"/>
            </w:tcBorders>
            <w:vAlign w:val="center"/>
          </w:tcPr>
          <w:p w:rsidR="00377B25" w:rsidRPr="004B2774" w:rsidRDefault="004B2774" w:rsidP="004B2774">
            <w:pPr>
              <w:spacing w:after="0"/>
              <w:jc w:val="center"/>
              <w:rPr>
                <w:rFonts w:ascii="Times New Roman" w:hAnsi="Times New Roman" w:cs="Times New Roman"/>
              </w:rPr>
            </w:pPr>
            <w:r>
              <w:rPr>
                <w:rFonts w:ascii="Times New Roman" w:hAnsi="Times New Roman" w:cs="Times New Roman"/>
                <w:b/>
              </w:rPr>
              <w:t>Qtd.</w:t>
            </w:r>
          </w:p>
        </w:tc>
        <w:tc>
          <w:tcPr>
            <w:tcW w:w="974" w:type="dxa"/>
            <w:tcBorders>
              <w:top w:val="single" w:sz="4" w:space="0" w:color="auto"/>
              <w:left w:val="single" w:sz="4" w:space="0" w:color="auto"/>
              <w:bottom w:val="single" w:sz="4" w:space="0" w:color="auto"/>
              <w:right w:val="single" w:sz="4" w:space="0" w:color="auto"/>
            </w:tcBorders>
            <w:vAlign w:val="center"/>
          </w:tcPr>
          <w:p w:rsidR="00377B25" w:rsidRPr="004B2774" w:rsidRDefault="004B2774" w:rsidP="004B2774">
            <w:pPr>
              <w:spacing w:after="0"/>
              <w:jc w:val="center"/>
              <w:rPr>
                <w:rFonts w:ascii="Times New Roman" w:hAnsi="Times New Roman" w:cs="Times New Roman"/>
              </w:rPr>
            </w:pPr>
            <w:r>
              <w:rPr>
                <w:rFonts w:ascii="Times New Roman" w:hAnsi="Times New Roman" w:cs="Times New Roman"/>
                <w:b/>
              </w:rPr>
              <w:t>Vlr.</w:t>
            </w:r>
            <w:r>
              <w:rPr>
                <w:rFonts w:ascii="Times New Roman" w:hAnsi="Times New Roman" w:cs="Times New Roman"/>
                <w:b/>
              </w:rPr>
              <w:br/>
              <w:t>Un.</w:t>
            </w:r>
          </w:p>
        </w:tc>
        <w:tc>
          <w:tcPr>
            <w:tcW w:w="1206" w:type="dxa"/>
            <w:tcBorders>
              <w:top w:val="single" w:sz="4" w:space="0" w:color="auto"/>
              <w:left w:val="single" w:sz="4" w:space="0" w:color="auto"/>
              <w:bottom w:val="single" w:sz="4" w:space="0" w:color="auto"/>
              <w:right w:val="single" w:sz="4" w:space="0" w:color="auto"/>
            </w:tcBorders>
            <w:vAlign w:val="center"/>
          </w:tcPr>
          <w:p w:rsidR="00377B25" w:rsidRPr="004B2774" w:rsidRDefault="004B2774" w:rsidP="004B2774">
            <w:pPr>
              <w:spacing w:after="0"/>
              <w:jc w:val="center"/>
              <w:rPr>
                <w:rFonts w:ascii="Times New Roman" w:hAnsi="Times New Roman" w:cs="Times New Roman"/>
              </w:rPr>
            </w:pPr>
            <w:r>
              <w:rPr>
                <w:rFonts w:ascii="Times New Roman" w:hAnsi="Times New Roman" w:cs="Times New Roman"/>
                <w:b/>
              </w:rPr>
              <w:t>Vlr.</w:t>
            </w:r>
            <w:r>
              <w:rPr>
                <w:rFonts w:ascii="Times New Roman" w:hAnsi="Times New Roman" w:cs="Times New Roman"/>
                <w:b/>
              </w:rPr>
              <w:br/>
              <w:t>Total.</w:t>
            </w:r>
          </w:p>
        </w:tc>
      </w:tr>
      <w:tr w:rsidR="00377B25" w:rsidRPr="004B2774" w:rsidTr="004B2774">
        <w:tc>
          <w:tcPr>
            <w:tcW w:w="675" w:type="dxa"/>
            <w:tcBorders>
              <w:top w:val="single" w:sz="4" w:space="0" w:color="auto"/>
              <w:left w:val="single" w:sz="4" w:space="0" w:color="auto"/>
              <w:bottom w:val="single" w:sz="4" w:space="0" w:color="auto"/>
              <w:right w:val="single" w:sz="4" w:space="0" w:color="auto"/>
            </w:tcBorders>
            <w:vAlign w:val="center"/>
          </w:tcPr>
          <w:p w:rsidR="00377B25" w:rsidRPr="004B2774" w:rsidRDefault="00557225" w:rsidP="004B2774">
            <w:pPr>
              <w:spacing w:after="0"/>
              <w:jc w:val="center"/>
              <w:rPr>
                <w:rFonts w:ascii="Times New Roman" w:hAnsi="Times New Roman" w:cs="Times New Roman"/>
              </w:rPr>
            </w:pPr>
            <w:r w:rsidRPr="004B2774">
              <w:rPr>
                <w:rFonts w:ascii="Times New Roman" w:hAnsi="Times New Roman" w:cs="Times New Roman"/>
              </w:rPr>
              <w:t>1</w:t>
            </w:r>
          </w:p>
        </w:tc>
        <w:tc>
          <w:tcPr>
            <w:tcW w:w="4723" w:type="dxa"/>
            <w:tcBorders>
              <w:top w:val="single" w:sz="4" w:space="0" w:color="auto"/>
              <w:left w:val="single" w:sz="4" w:space="0" w:color="auto"/>
              <w:bottom w:val="single" w:sz="4" w:space="0" w:color="auto"/>
              <w:right w:val="single" w:sz="4" w:space="0" w:color="auto"/>
            </w:tcBorders>
          </w:tcPr>
          <w:p w:rsidR="00B9760D" w:rsidRDefault="00557225" w:rsidP="00B9760D">
            <w:pPr>
              <w:spacing w:after="0"/>
              <w:jc w:val="both"/>
              <w:rPr>
                <w:rFonts w:ascii="Times New Roman" w:hAnsi="Times New Roman" w:cs="Times New Roman"/>
              </w:rPr>
            </w:pPr>
            <w:r w:rsidRPr="004B2774">
              <w:rPr>
                <w:rFonts w:ascii="Times New Roman" w:hAnsi="Times New Roman" w:cs="Times New Roman"/>
              </w:rPr>
              <w:t>25735 - TRATOR AGRÍCOLA</w:t>
            </w:r>
            <w:r w:rsidRPr="004B2774">
              <w:rPr>
                <w:rFonts w:ascii="Times New Roman" w:hAnsi="Times New Roman" w:cs="Times New Roman"/>
              </w:rPr>
              <w:br/>
              <w:t xml:space="preserve">Contratação de até 3.000 (três mil) horas de serviços de silagem e distribuição de adubo orgânico com trator agrícola, para Agricultores do Município, que deverão ser executadas na propriedade do Agricultor com os seguintes equipamentos:  </w:t>
            </w:r>
          </w:p>
          <w:p w:rsidR="00B9760D" w:rsidRDefault="00557225" w:rsidP="00B9760D">
            <w:pPr>
              <w:spacing w:after="0"/>
              <w:jc w:val="both"/>
              <w:rPr>
                <w:rFonts w:ascii="Times New Roman" w:hAnsi="Times New Roman" w:cs="Times New Roman"/>
              </w:rPr>
            </w:pPr>
            <w:r w:rsidRPr="004B2774">
              <w:rPr>
                <w:rFonts w:ascii="Times New Roman" w:hAnsi="Times New Roman" w:cs="Times New Roman"/>
              </w:rPr>
              <w:t xml:space="preserve">- 02 (dois) Tratores de pneus com no mínimo 90 CV;  </w:t>
            </w:r>
          </w:p>
          <w:p w:rsidR="00B9760D" w:rsidRDefault="00557225" w:rsidP="00B9760D">
            <w:pPr>
              <w:spacing w:after="0"/>
              <w:jc w:val="both"/>
              <w:rPr>
                <w:rFonts w:ascii="Times New Roman" w:hAnsi="Times New Roman" w:cs="Times New Roman"/>
              </w:rPr>
            </w:pPr>
            <w:r w:rsidRPr="004B2774">
              <w:rPr>
                <w:rFonts w:ascii="Times New Roman" w:hAnsi="Times New Roman" w:cs="Times New Roman"/>
              </w:rPr>
              <w:t xml:space="preserve">- 01 (um) Trator de pneus com no mínimo 75 CV,   - 02 (duas) colhedoras de silagem com no mínimo 12 facas e com duas carretas agrícolas basculante e abertura total com capacidade  de no mínimo 5 toneladas e dois distribuidores de adubo orgânico com capacidade mínima de 4.000 litros e bomba de distribuição.    </w:t>
            </w:r>
          </w:p>
          <w:p w:rsidR="00377B25" w:rsidRPr="004B2774" w:rsidRDefault="00557225" w:rsidP="00B9760D">
            <w:pPr>
              <w:spacing w:after="0"/>
              <w:jc w:val="both"/>
              <w:rPr>
                <w:rFonts w:ascii="Times New Roman" w:hAnsi="Times New Roman" w:cs="Times New Roman"/>
              </w:rPr>
            </w:pPr>
            <w:r w:rsidRPr="00B9760D">
              <w:rPr>
                <w:rFonts w:ascii="Times New Roman" w:hAnsi="Times New Roman" w:cs="Times New Roman"/>
                <w:b/>
              </w:rPr>
              <w:t>OBS.:</w:t>
            </w:r>
            <w:r w:rsidRPr="004B2774">
              <w:rPr>
                <w:rFonts w:ascii="Times New Roman" w:hAnsi="Times New Roman" w:cs="Times New Roman"/>
              </w:rPr>
              <w:t xml:space="preserve"> 1 – O Município subsidiará 55% (cinquenta e cinco por cento) do valor por hora trabalhada e o restante será pago pelo agricultor beneficiado.                         2 – Cada agricultor será beneficiado com no </w:t>
            </w:r>
            <w:r w:rsidRPr="004B2774">
              <w:rPr>
                <w:rFonts w:ascii="Times New Roman" w:hAnsi="Times New Roman" w:cs="Times New Roman"/>
              </w:rPr>
              <w:lastRenderedPageBreak/>
              <w:t>máximo 50 (cinquenta) horas por ano.                        3 – Todos os equipamentos deverão ser ano 2012 acima.</w:t>
            </w:r>
          </w:p>
        </w:tc>
        <w:tc>
          <w:tcPr>
            <w:tcW w:w="948" w:type="dxa"/>
            <w:tcBorders>
              <w:top w:val="single" w:sz="4" w:space="0" w:color="auto"/>
              <w:left w:val="single" w:sz="4" w:space="0" w:color="auto"/>
              <w:bottom w:val="single" w:sz="4" w:space="0" w:color="auto"/>
              <w:right w:val="single" w:sz="4" w:space="0" w:color="auto"/>
            </w:tcBorders>
            <w:vAlign w:val="center"/>
          </w:tcPr>
          <w:p w:rsidR="00377B25" w:rsidRPr="004B2774" w:rsidRDefault="00557225" w:rsidP="004B2774">
            <w:pPr>
              <w:spacing w:after="0"/>
              <w:jc w:val="center"/>
              <w:rPr>
                <w:rFonts w:ascii="Times New Roman" w:hAnsi="Times New Roman" w:cs="Times New Roman"/>
              </w:rPr>
            </w:pPr>
            <w:r w:rsidRPr="004B2774">
              <w:rPr>
                <w:rFonts w:ascii="Times New Roman" w:hAnsi="Times New Roman" w:cs="Times New Roman"/>
              </w:rPr>
              <w:lastRenderedPageBreak/>
              <w:t>Hr</w:t>
            </w:r>
          </w:p>
        </w:tc>
        <w:tc>
          <w:tcPr>
            <w:tcW w:w="1329" w:type="dxa"/>
            <w:tcBorders>
              <w:top w:val="single" w:sz="4" w:space="0" w:color="auto"/>
              <w:left w:val="single" w:sz="4" w:space="0" w:color="auto"/>
              <w:bottom w:val="single" w:sz="4" w:space="0" w:color="auto"/>
              <w:right w:val="single" w:sz="4" w:space="0" w:color="auto"/>
            </w:tcBorders>
            <w:vAlign w:val="center"/>
          </w:tcPr>
          <w:p w:rsidR="00377B25" w:rsidRPr="004B2774" w:rsidRDefault="00557225" w:rsidP="004B2774">
            <w:pPr>
              <w:spacing w:after="0"/>
              <w:jc w:val="center"/>
              <w:rPr>
                <w:rFonts w:ascii="Times New Roman" w:hAnsi="Times New Roman" w:cs="Times New Roman"/>
              </w:rPr>
            </w:pPr>
            <w:r w:rsidRPr="004B2774">
              <w:rPr>
                <w:rFonts w:ascii="Times New Roman" w:hAnsi="Times New Roman" w:cs="Times New Roman"/>
              </w:rPr>
              <w:t>3.000</w:t>
            </w:r>
          </w:p>
        </w:tc>
        <w:tc>
          <w:tcPr>
            <w:tcW w:w="974" w:type="dxa"/>
            <w:tcBorders>
              <w:top w:val="single" w:sz="4" w:space="0" w:color="auto"/>
              <w:left w:val="single" w:sz="4" w:space="0" w:color="auto"/>
              <w:bottom w:val="single" w:sz="4" w:space="0" w:color="auto"/>
              <w:right w:val="single" w:sz="4" w:space="0" w:color="auto"/>
            </w:tcBorders>
            <w:vAlign w:val="center"/>
          </w:tcPr>
          <w:p w:rsidR="00377B25" w:rsidRPr="004B2774" w:rsidRDefault="00557225" w:rsidP="004B2774">
            <w:pPr>
              <w:spacing w:after="0"/>
              <w:jc w:val="center"/>
              <w:rPr>
                <w:rFonts w:ascii="Times New Roman" w:hAnsi="Times New Roman" w:cs="Times New Roman"/>
              </w:rPr>
            </w:pPr>
            <w:r w:rsidRPr="004B2774">
              <w:rPr>
                <w:rFonts w:ascii="Times New Roman" w:hAnsi="Times New Roman" w:cs="Times New Roman"/>
              </w:rPr>
              <w:t>100,00</w:t>
            </w:r>
          </w:p>
        </w:tc>
        <w:tc>
          <w:tcPr>
            <w:tcW w:w="1206" w:type="dxa"/>
            <w:tcBorders>
              <w:top w:val="single" w:sz="4" w:space="0" w:color="auto"/>
              <w:left w:val="single" w:sz="4" w:space="0" w:color="auto"/>
              <w:bottom w:val="single" w:sz="4" w:space="0" w:color="auto"/>
              <w:right w:val="single" w:sz="4" w:space="0" w:color="auto"/>
            </w:tcBorders>
            <w:vAlign w:val="center"/>
          </w:tcPr>
          <w:p w:rsidR="00377B25" w:rsidRPr="004B2774" w:rsidRDefault="00557225" w:rsidP="004B2774">
            <w:pPr>
              <w:spacing w:after="0"/>
              <w:jc w:val="center"/>
              <w:rPr>
                <w:rFonts w:ascii="Times New Roman" w:hAnsi="Times New Roman" w:cs="Times New Roman"/>
              </w:rPr>
            </w:pPr>
            <w:r w:rsidRPr="004B2774">
              <w:rPr>
                <w:rFonts w:ascii="Times New Roman" w:hAnsi="Times New Roman" w:cs="Times New Roman"/>
              </w:rPr>
              <w:t>300.000,00</w:t>
            </w:r>
          </w:p>
        </w:tc>
      </w:tr>
      <w:tr w:rsidR="00377B25" w:rsidRPr="004B2774" w:rsidTr="004B2774">
        <w:tc>
          <w:tcPr>
            <w:tcW w:w="8649" w:type="dxa"/>
            <w:gridSpan w:val="5"/>
            <w:tcBorders>
              <w:top w:val="single" w:sz="4" w:space="0" w:color="auto"/>
              <w:left w:val="single" w:sz="4" w:space="0" w:color="auto"/>
              <w:bottom w:val="single" w:sz="4" w:space="0" w:color="auto"/>
              <w:right w:val="single" w:sz="4" w:space="0" w:color="auto"/>
            </w:tcBorders>
            <w:vAlign w:val="center"/>
          </w:tcPr>
          <w:p w:rsidR="00377B25" w:rsidRPr="004B2774" w:rsidRDefault="00557225" w:rsidP="004B2774">
            <w:pPr>
              <w:spacing w:after="0"/>
              <w:jc w:val="right"/>
              <w:rPr>
                <w:rFonts w:ascii="Times New Roman" w:hAnsi="Times New Roman" w:cs="Times New Roman"/>
              </w:rPr>
            </w:pPr>
            <w:r w:rsidRPr="004B2774">
              <w:rPr>
                <w:rFonts w:ascii="Times New Roman" w:hAnsi="Times New Roman" w:cs="Times New Roman"/>
                <w:b/>
              </w:rPr>
              <w:lastRenderedPageBreak/>
              <w:t>Total</w:t>
            </w:r>
          </w:p>
        </w:tc>
        <w:tc>
          <w:tcPr>
            <w:tcW w:w="1206" w:type="dxa"/>
            <w:tcBorders>
              <w:top w:val="single" w:sz="4" w:space="0" w:color="auto"/>
              <w:left w:val="single" w:sz="4" w:space="0" w:color="auto"/>
              <w:bottom w:val="single" w:sz="4" w:space="0" w:color="auto"/>
              <w:right w:val="single" w:sz="4" w:space="0" w:color="auto"/>
            </w:tcBorders>
            <w:vAlign w:val="center"/>
          </w:tcPr>
          <w:p w:rsidR="00377B25" w:rsidRPr="004B2774" w:rsidRDefault="00557225" w:rsidP="004B2774">
            <w:pPr>
              <w:spacing w:after="0"/>
              <w:jc w:val="center"/>
              <w:rPr>
                <w:rFonts w:ascii="Times New Roman" w:hAnsi="Times New Roman" w:cs="Times New Roman"/>
              </w:rPr>
            </w:pPr>
            <w:r w:rsidRPr="004B2774">
              <w:rPr>
                <w:rFonts w:ascii="Times New Roman" w:hAnsi="Times New Roman" w:cs="Times New Roman"/>
              </w:rPr>
              <w:t>300.000,00</w:t>
            </w:r>
          </w:p>
        </w:tc>
      </w:tr>
    </w:tbl>
    <w:p w:rsidR="004B2774" w:rsidRDefault="004B2774">
      <w:pPr>
        <w:rPr>
          <w:rFonts w:ascii="Times New Roman" w:hAnsi="Times New Roman" w:cs="Times New Roman"/>
          <w:b/>
        </w:rPr>
      </w:pPr>
    </w:p>
    <w:p w:rsidR="00377B25" w:rsidRDefault="00557225">
      <w:pPr>
        <w:rPr>
          <w:rFonts w:ascii="Times New Roman" w:hAnsi="Times New Roman" w:cs="Times New Roman"/>
          <w:b/>
        </w:rPr>
      </w:pPr>
      <w:r w:rsidRPr="004B2774">
        <w:rPr>
          <w:rFonts w:ascii="Times New Roman" w:hAnsi="Times New Roman" w:cs="Times New Roman"/>
          <w:b/>
        </w:rPr>
        <w:t xml:space="preserve"> 2499 - TRANSPORTES TOPA TUDO LTDA ME (05.414.716/0001-59)</w:t>
      </w:r>
    </w:p>
    <w:tbl>
      <w:tblPr>
        <w:tblW w:w="0" w:type="auto"/>
        <w:tblLook w:val="04A0" w:firstRow="1" w:lastRow="0" w:firstColumn="1" w:lastColumn="0" w:noHBand="0" w:noVBand="1"/>
      </w:tblPr>
      <w:tblGrid>
        <w:gridCol w:w="719"/>
        <w:gridCol w:w="4691"/>
        <w:gridCol w:w="945"/>
        <w:gridCol w:w="1322"/>
        <w:gridCol w:w="972"/>
        <w:gridCol w:w="1206"/>
      </w:tblGrid>
      <w:tr w:rsidR="004B2774" w:rsidRPr="004B2774" w:rsidTr="004B2774">
        <w:tc>
          <w:tcPr>
            <w:tcW w:w="719"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4B2774">
            <w:pPr>
              <w:spacing w:after="0"/>
              <w:jc w:val="center"/>
              <w:rPr>
                <w:rFonts w:ascii="Times New Roman" w:hAnsi="Times New Roman" w:cs="Times New Roman"/>
              </w:rPr>
            </w:pPr>
            <w:r w:rsidRPr="004B2774">
              <w:rPr>
                <w:rFonts w:ascii="Times New Roman" w:hAnsi="Times New Roman" w:cs="Times New Roman"/>
                <w:b/>
              </w:rPr>
              <w:t>Item</w:t>
            </w:r>
          </w:p>
        </w:tc>
        <w:tc>
          <w:tcPr>
            <w:tcW w:w="4691"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1B0718">
            <w:pPr>
              <w:spacing w:after="0"/>
              <w:jc w:val="center"/>
              <w:rPr>
                <w:rFonts w:ascii="Times New Roman" w:hAnsi="Times New Roman" w:cs="Times New Roman"/>
              </w:rPr>
            </w:pPr>
            <w:r w:rsidRPr="004B2774">
              <w:rPr>
                <w:rFonts w:ascii="Times New Roman" w:hAnsi="Times New Roman" w:cs="Times New Roman"/>
                <w:b/>
              </w:rPr>
              <w:t>Material/Serviço</w:t>
            </w:r>
          </w:p>
        </w:tc>
        <w:tc>
          <w:tcPr>
            <w:tcW w:w="945"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4B2774">
            <w:pPr>
              <w:spacing w:after="0"/>
              <w:jc w:val="center"/>
              <w:rPr>
                <w:rFonts w:ascii="Times New Roman" w:hAnsi="Times New Roman" w:cs="Times New Roman"/>
              </w:rPr>
            </w:pPr>
            <w:r>
              <w:rPr>
                <w:rFonts w:ascii="Times New Roman" w:hAnsi="Times New Roman" w:cs="Times New Roman"/>
                <w:b/>
              </w:rPr>
              <w:t>Un.</w:t>
            </w:r>
            <w:r>
              <w:rPr>
                <w:rFonts w:ascii="Times New Roman" w:hAnsi="Times New Roman" w:cs="Times New Roman"/>
                <w:b/>
              </w:rPr>
              <w:br/>
              <w:t>Med.</w:t>
            </w:r>
          </w:p>
        </w:tc>
        <w:tc>
          <w:tcPr>
            <w:tcW w:w="1322"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4B2774">
            <w:pPr>
              <w:spacing w:after="0"/>
              <w:jc w:val="center"/>
              <w:rPr>
                <w:rFonts w:ascii="Times New Roman" w:hAnsi="Times New Roman" w:cs="Times New Roman"/>
              </w:rPr>
            </w:pPr>
            <w:r>
              <w:rPr>
                <w:rFonts w:ascii="Times New Roman" w:hAnsi="Times New Roman" w:cs="Times New Roman"/>
                <w:b/>
              </w:rPr>
              <w:t>Qtd.</w:t>
            </w:r>
          </w:p>
        </w:tc>
        <w:tc>
          <w:tcPr>
            <w:tcW w:w="972"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4B2774">
            <w:pPr>
              <w:spacing w:after="0"/>
              <w:jc w:val="center"/>
              <w:rPr>
                <w:rFonts w:ascii="Times New Roman" w:hAnsi="Times New Roman" w:cs="Times New Roman"/>
              </w:rPr>
            </w:pPr>
            <w:r>
              <w:rPr>
                <w:rFonts w:ascii="Times New Roman" w:hAnsi="Times New Roman" w:cs="Times New Roman"/>
                <w:b/>
              </w:rPr>
              <w:t>Vlr.</w:t>
            </w:r>
            <w:r>
              <w:rPr>
                <w:rFonts w:ascii="Times New Roman" w:hAnsi="Times New Roman" w:cs="Times New Roman"/>
                <w:b/>
              </w:rPr>
              <w:br/>
              <w:t>Un.</w:t>
            </w:r>
          </w:p>
        </w:tc>
        <w:tc>
          <w:tcPr>
            <w:tcW w:w="1206"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4B2774">
            <w:pPr>
              <w:spacing w:after="0"/>
              <w:jc w:val="center"/>
              <w:rPr>
                <w:rFonts w:ascii="Times New Roman" w:hAnsi="Times New Roman" w:cs="Times New Roman"/>
              </w:rPr>
            </w:pPr>
            <w:r>
              <w:rPr>
                <w:rFonts w:ascii="Times New Roman" w:hAnsi="Times New Roman" w:cs="Times New Roman"/>
                <w:b/>
              </w:rPr>
              <w:t>Vlr.</w:t>
            </w:r>
            <w:r>
              <w:rPr>
                <w:rFonts w:ascii="Times New Roman" w:hAnsi="Times New Roman" w:cs="Times New Roman"/>
                <w:b/>
              </w:rPr>
              <w:br/>
              <w:t>Total.</w:t>
            </w:r>
          </w:p>
        </w:tc>
      </w:tr>
      <w:tr w:rsidR="004B2774" w:rsidRPr="004B2774" w:rsidTr="004B2774">
        <w:tc>
          <w:tcPr>
            <w:tcW w:w="719"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4B2774">
            <w:pPr>
              <w:spacing w:after="0"/>
              <w:jc w:val="center"/>
              <w:rPr>
                <w:rFonts w:ascii="Times New Roman" w:hAnsi="Times New Roman" w:cs="Times New Roman"/>
              </w:rPr>
            </w:pPr>
            <w:r w:rsidRPr="004B2774">
              <w:rPr>
                <w:rFonts w:ascii="Times New Roman" w:hAnsi="Times New Roman" w:cs="Times New Roman"/>
              </w:rPr>
              <w:t>2</w:t>
            </w:r>
          </w:p>
        </w:tc>
        <w:tc>
          <w:tcPr>
            <w:tcW w:w="4691" w:type="dxa"/>
            <w:tcBorders>
              <w:top w:val="single" w:sz="4" w:space="0" w:color="auto"/>
              <w:left w:val="single" w:sz="4" w:space="0" w:color="auto"/>
              <w:bottom w:val="single" w:sz="4" w:space="0" w:color="auto"/>
              <w:right w:val="single" w:sz="4" w:space="0" w:color="auto"/>
            </w:tcBorders>
          </w:tcPr>
          <w:p w:rsidR="00B9760D" w:rsidRDefault="004B2774" w:rsidP="00B9760D">
            <w:pPr>
              <w:spacing w:after="0"/>
              <w:jc w:val="both"/>
              <w:rPr>
                <w:rFonts w:ascii="Times New Roman" w:hAnsi="Times New Roman" w:cs="Times New Roman"/>
              </w:rPr>
            </w:pPr>
            <w:r w:rsidRPr="004B2774">
              <w:rPr>
                <w:rFonts w:ascii="Times New Roman" w:hAnsi="Times New Roman" w:cs="Times New Roman"/>
              </w:rPr>
              <w:t xml:space="preserve">25736 - CAMINHÃO TANQUE </w:t>
            </w:r>
            <w:r w:rsidRPr="004B2774">
              <w:rPr>
                <w:rFonts w:ascii="Times New Roman" w:hAnsi="Times New Roman" w:cs="Times New Roman"/>
              </w:rPr>
              <w:br/>
              <w:t>Contratação de até 2.000 (duas) mil horas de serviços de distribuição de adubo orgânico com caminhão tanque para agricultores do Município, que deverão ser executadas na propriedade do agricultor com os seguintes equipamentos:</w:t>
            </w:r>
          </w:p>
          <w:p w:rsidR="00B9760D" w:rsidRDefault="004B2774" w:rsidP="00B9760D">
            <w:pPr>
              <w:spacing w:after="0"/>
              <w:jc w:val="both"/>
              <w:rPr>
                <w:rFonts w:ascii="Times New Roman" w:hAnsi="Times New Roman" w:cs="Times New Roman"/>
              </w:rPr>
            </w:pPr>
            <w:r w:rsidRPr="004B2774">
              <w:rPr>
                <w:rFonts w:ascii="Times New Roman" w:hAnsi="Times New Roman" w:cs="Times New Roman"/>
              </w:rPr>
              <w:t xml:space="preserve">- 02 (dois) Caminhões truque e traçado de no mínimo 230 CV e ano de fabricação mínima 2000 e tanque de distribuição com capacidade mínima de 10.000 litros com bomba anel líquido.   </w:t>
            </w:r>
          </w:p>
          <w:p w:rsidR="004B2774" w:rsidRPr="004B2774" w:rsidRDefault="004B2774" w:rsidP="00B9760D">
            <w:pPr>
              <w:spacing w:after="0"/>
              <w:jc w:val="both"/>
              <w:rPr>
                <w:rFonts w:ascii="Times New Roman" w:hAnsi="Times New Roman" w:cs="Times New Roman"/>
              </w:rPr>
            </w:pPr>
            <w:r w:rsidRPr="004B2774">
              <w:rPr>
                <w:rFonts w:ascii="Times New Roman" w:hAnsi="Times New Roman" w:cs="Times New Roman"/>
              </w:rPr>
              <w:t xml:space="preserve"> </w:t>
            </w:r>
            <w:r w:rsidRPr="00B9760D">
              <w:rPr>
                <w:rFonts w:ascii="Times New Roman" w:hAnsi="Times New Roman" w:cs="Times New Roman"/>
                <w:b/>
              </w:rPr>
              <w:t>OBS.:</w:t>
            </w:r>
            <w:r w:rsidRPr="004B2774">
              <w:rPr>
                <w:rFonts w:ascii="Times New Roman" w:hAnsi="Times New Roman" w:cs="Times New Roman"/>
              </w:rPr>
              <w:t xml:space="preserve"> 1 - O Município subsidiará 45% (quarenta e cinco por cento) do valor por hora trabalhada e o restante será pago pelo agricultor beneficiado.                                   2 – Cada agricultor será beneficiado com no máximo 50 (cinquenta) horas por ano. </w:t>
            </w:r>
            <w:r w:rsidRPr="004B2774">
              <w:rPr>
                <w:rFonts w:ascii="Times New Roman" w:hAnsi="Times New Roman" w:cs="Times New Roman"/>
              </w:rPr>
              <w:br/>
              <w:t>TOPA TUDO</w:t>
            </w:r>
          </w:p>
        </w:tc>
        <w:tc>
          <w:tcPr>
            <w:tcW w:w="945"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4B2774">
            <w:pPr>
              <w:spacing w:after="0"/>
              <w:jc w:val="center"/>
              <w:rPr>
                <w:rFonts w:ascii="Times New Roman" w:hAnsi="Times New Roman" w:cs="Times New Roman"/>
              </w:rPr>
            </w:pPr>
            <w:r w:rsidRPr="004B2774">
              <w:rPr>
                <w:rFonts w:ascii="Times New Roman" w:hAnsi="Times New Roman" w:cs="Times New Roman"/>
              </w:rPr>
              <w:t>Hr</w:t>
            </w:r>
          </w:p>
        </w:tc>
        <w:tc>
          <w:tcPr>
            <w:tcW w:w="1322"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4B2774">
            <w:pPr>
              <w:spacing w:after="0"/>
              <w:jc w:val="center"/>
              <w:rPr>
                <w:rFonts w:ascii="Times New Roman" w:hAnsi="Times New Roman" w:cs="Times New Roman"/>
              </w:rPr>
            </w:pPr>
            <w:r w:rsidRPr="004B2774">
              <w:rPr>
                <w:rFonts w:ascii="Times New Roman" w:hAnsi="Times New Roman" w:cs="Times New Roman"/>
              </w:rPr>
              <w:t>2.000</w:t>
            </w:r>
          </w:p>
        </w:tc>
        <w:tc>
          <w:tcPr>
            <w:tcW w:w="972"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4B2774">
            <w:pPr>
              <w:spacing w:after="0"/>
              <w:jc w:val="center"/>
              <w:rPr>
                <w:rFonts w:ascii="Times New Roman" w:hAnsi="Times New Roman" w:cs="Times New Roman"/>
              </w:rPr>
            </w:pPr>
            <w:r w:rsidRPr="004B2774">
              <w:rPr>
                <w:rFonts w:ascii="Times New Roman" w:hAnsi="Times New Roman" w:cs="Times New Roman"/>
              </w:rPr>
              <w:t>145,00</w:t>
            </w:r>
          </w:p>
        </w:tc>
        <w:tc>
          <w:tcPr>
            <w:tcW w:w="1206" w:type="dxa"/>
            <w:tcBorders>
              <w:top w:val="single" w:sz="4" w:space="0" w:color="auto"/>
              <w:left w:val="single" w:sz="4" w:space="0" w:color="auto"/>
              <w:bottom w:val="single" w:sz="4" w:space="0" w:color="auto"/>
              <w:right w:val="single" w:sz="4" w:space="0" w:color="auto"/>
            </w:tcBorders>
            <w:vAlign w:val="center"/>
          </w:tcPr>
          <w:p w:rsidR="004B2774" w:rsidRPr="004B2774" w:rsidRDefault="004B2774" w:rsidP="004B2774">
            <w:pPr>
              <w:spacing w:after="0"/>
              <w:jc w:val="center"/>
              <w:rPr>
                <w:rFonts w:ascii="Times New Roman" w:hAnsi="Times New Roman" w:cs="Times New Roman"/>
              </w:rPr>
            </w:pPr>
            <w:r w:rsidRPr="004B2774">
              <w:rPr>
                <w:rFonts w:ascii="Times New Roman" w:hAnsi="Times New Roman" w:cs="Times New Roman"/>
              </w:rPr>
              <w:t>290.000,00</w:t>
            </w:r>
          </w:p>
        </w:tc>
      </w:tr>
      <w:tr w:rsidR="00B9760D" w:rsidRPr="004B2774" w:rsidTr="002A6660">
        <w:tc>
          <w:tcPr>
            <w:tcW w:w="9855" w:type="dxa"/>
            <w:gridSpan w:val="6"/>
            <w:tcBorders>
              <w:top w:val="single" w:sz="4" w:space="0" w:color="auto"/>
              <w:left w:val="single" w:sz="4" w:space="0" w:color="auto"/>
              <w:bottom w:val="single" w:sz="4" w:space="0" w:color="auto"/>
              <w:right w:val="single" w:sz="4" w:space="0" w:color="auto"/>
            </w:tcBorders>
            <w:vAlign w:val="center"/>
          </w:tcPr>
          <w:p w:rsidR="00B9760D" w:rsidRPr="004B2774" w:rsidRDefault="00B9760D" w:rsidP="00B9760D">
            <w:pPr>
              <w:spacing w:after="0"/>
              <w:rPr>
                <w:rFonts w:ascii="Times New Roman" w:hAnsi="Times New Roman" w:cs="Times New Roman"/>
              </w:rPr>
            </w:pPr>
            <w:r w:rsidRPr="004B2774">
              <w:rPr>
                <w:rFonts w:ascii="Times New Roman" w:hAnsi="Times New Roman" w:cs="Times New Roman"/>
                <w:b/>
              </w:rPr>
              <w:t>Total</w:t>
            </w:r>
            <w:r>
              <w:rPr>
                <w:rFonts w:ascii="Times New Roman" w:hAnsi="Times New Roman" w:cs="Times New Roman"/>
              </w:rPr>
              <w:t xml:space="preserve">  ..............................................................................................................................................    290.000,00</w:t>
            </w:r>
          </w:p>
        </w:tc>
      </w:tr>
    </w:tbl>
    <w:p w:rsidR="004B2774" w:rsidRPr="004B2774" w:rsidRDefault="004B2774"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rPr>
      </w:pPr>
    </w:p>
    <w:p w:rsidR="00674880" w:rsidRPr="004B2774" w:rsidRDefault="00674880" w:rsidP="00674880">
      <w:pPr>
        <w:widowControl w:val="0"/>
        <w:autoSpaceDE w:val="0"/>
        <w:autoSpaceDN w:val="0"/>
        <w:adjustRightInd w:val="0"/>
        <w:spacing w:after="0" w:line="240" w:lineRule="auto"/>
        <w:jc w:val="both"/>
        <w:rPr>
          <w:rFonts w:ascii="Times New Roman" w:hAnsi="Times New Roman" w:cs="Times New Roman"/>
        </w:rPr>
      </w:pPr>
      <w:r w:rsidRPr="004B2774">
        <w:rPr>
          <w:rFonts w:ascii="Times New Roman" w:hAnsi="Times New Roman" w:cs="Times New Roman"/>
          <w:b/>
          <w:bCs/>
        </w:rPr>
        <w:t>Forma de Pagamento:</w:t>
      </w:r>
      <w:r w:rsidRPr="004B2774">
        <w:rPr>
          <w:rFonts w:ascii="Times New Roman" w:hAnsi="Times New Roman" w:cs="Times New Roman"/>
        </w:rPr>
        <w:t xml:space="preserve"> O pagamento será feito por transferência bancária, mensalmente, até o 10º (décimo)  dia útil ao mês subsequente, mediante nota fiscal do percentual estabelecido em Lei, cópia das notas fiscais emitidas aos agricultores, relatório da Secretaria Municipal de Agricultura e comprovação de pagamento das contribuições sociais dos empregados.</w:t>
      </w:r>
    </w:p>
    <w:p w:rsidR="00674880" w:rsidRPr="004B2774"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4B2774" w:rsidRDefault="00674880" w:rsidP="00674880">
      <w:pPr>
        <w:widowControl w:val="0"/>
        <w:autoSpaceDE w:val="0"/>
        <w:autoSpaceDN w:val="0"/>
        <w:adjustRightInd w:val="0"/>
        <w:spacing w:after="0" w:line="240" w:lineRule="auto"/>
        <w:jc w:val="both"/>
        <w:rPr>
          <w:rFonts w:ascii="Times New Roman" w:hAnsi="Times New Roman" w:cs="Times New Roman"/>
        </w:rPr>
      </w:pPr>
      <w:r w:rsidRPr="004B2774">
        <w:rPr>
          <w:rFonts w:ascii="Times New Roman" w:hAnsi="Times New Roman" w:cs="Times New Roman"/>
          <w:b/>
          <w:bCs/>
        </w:rPr>
        <w:t>Prazo Entrega:</w:t>
      </w:r>
      <w:r w:rsidRPr="004B2774">
        <w:rPr>
          <w:rFonts w:ascii="Times New Roman" w:hAnsi="Times New Roman" w:cs="Times New Roman"/>
        </w:rPr>
        <w:t xml:space="preserve"> Os serviços deverão ser realizados durante o ano de 2017, nas propriedades dos agricultores, conforme determinação da Secretaria Municipal de Agricultura, a qual repassará os dados necessários para a realização dos serviços e fará a fiscalização dos mesmos.</w:t>
      </w:r>
    </w:p>
    <w:p w:rsidR="00674880" w:rsidRPr="004B2774"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4B2774" w:rsidRDefault="00674880" w:rsidP="00674880">
      <w:pPr>
        <w:widowControl w:val="0"/>
        <w:autoSpaceDE w:val="0"/>
        <w:autoSpaceDN w:val="0"/>
        <w:adjustRightInd w:val="0"/>
        <w:spacing w:after="0" w:line="240" w:lineRule="auto"/>
        <w:jc w:val="both"/>
        <w:rPr>
          <w:rFonts w:ascii="Times New Roman" w:hAnsi="Times New Roman" w:cs="Times New Roman"/>
        </w:rPr>
      </w:pPr>
      <w:r w:rsidRPr="004B2774">
        <w:rPr>
          <w:rFonts w:ascii="Times New Roman" w:hAnsi="Times New Roman" w:cs="Times New Roman"/>
          <w:b/>
          <w:bCs/>
        </w:rPr>
        <w:t>Forma de Reajuste:</w:t>
      </w:r>
      <w:r w:rsidRPr="004B2774">
        <w:rPr>
          <w:rFonts w:ascii="Times New Roman" w:hAnsi="Times New Roman" w:cs="Times New Roman"/>
        </w:rPr>
        <w:t xml:space="preserve"> O reajuste de preço só será efetivado mediante prorrogação do presente instrumento, após um ano de efetivo Contrato.  O reajuste será anual com base no Índice Nacional de Preços ao Consumidor (INPC). Em caso de extinção deste, será utilizado o que vier a substituí-lo.</w:t>
      </w:r>
    </w:p>
    <w:p w:rsidR="00674880" w:rsidRPr="004B2774"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4B2774" w:rsidRDefault="00674880" w:rsidP="00674880">
      <w:pPr>
        <w:widowControl w:val="0"/>
        <w:autoSpaceDE w:val="0"/>
        <w:autoSpaceDN w:val="0"/>
        <w:adjustRightInd w:val="0"/>
        <w:spacing w:after="0" w:line="240" w:lineRule="auto"/>
        <w:jc w:val="both"/>
        <w:rPr>
          <w:rFonts w:ascii="Times New Roman" w:hAnsi="Times New Roman" w:cs="Times New Roman"/>
        </w:rPr>
      </w:pPr>
      <w:r w:rsidRPr="004B2774">
        <w:rPr>
          <w:rFonts w:ascii="Times New Roman" w:hAnsi="Times New Roman" w:cs="Times New Roman"/>
          <w:b/>
          <w:bCs/>
        </w:rPr>
        <w:t>Local de Entrega:</w:t>
      </w:r>
      <w:r w:rsidRPr="004B2774">
        <w:rPr>
          <w:rFonts w:ascii="Times New Roman" w:hAnsi="Times New Roman" w:cs="Times New Roman"/>
        </w:rPr>
        <w:t xml:space="preserve"> Os serviços deverão ser realizados durante o ano de 2017, nas propriedades dos agricultores, conforme determinação da Secretaria Municipal de Agricultura, a qual repassará os dados necessários para a realização dos serviços e fará a fiscalização dos mesmos.</w:t>
      </w: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rPr>
      </w:pPr>
      <w:r w:rsidRPr="004B2774">
        <w:rPr>
          <w:rFonts w:ascii="Times New Roman" w:hAnsi="Times New Roman" w:cs="Times New Roman"/>
        </w:rPr>
        <w:t>Arroio Trinta - SC, 19</w:t>
      </w:r>
      <w:r w:rsidR="004B2774">
        <w:rPr>
          <w:rFonts w:ascii="Times New Roman" w:hAnsi="Times New Roman" w:cs="Times New Roman"/>
        </w:rPr>
        <w:t xml:space="preserve"> de Janeiro de 2017</w:t>
      </w:r>
    </w:p>
    <w:p w:rsidR="004B2774" w:rsidRDefault="004B2774" w:rsidP="00B9760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rPr>
          <w:rFonts w:ascii="Times New Roman" w:hAnsi="Times New Roman" w:cs="Times New Roman"/>
        </w:rPr>
      </w:pPr>
    </w:p>
    <w:p w:rsidR="004B2774" w:rsidRDefault="004B2774"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8D343D" w:rsidRDefault="008D343D"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4B2774"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rPr>
      </w:pPr>
      <w:r w:rsidRPr="004B2774">
        <w:rPr>
          <w:rFonts w:ascii="Times New Roman" w:hAnsi="Times New Roman" w:cs="Times New Roman"/>
        </w:rPr>
        <w:t xml:space="preserve">               </w:t>
      </w:r>
      <w:r w:rsidR="004B2774">
        <w:rPr>
          <w:rFonts w:ascii="Times New Roman" w:hAnsi="Times New Roman" w:cs="Times New Roman"/>
          <w:b/>
          <w:bCs/>
        </w:rPr>
        <w:t>ILDEFONSO CIVIDINI</w:t>
      </w:r>
    </w:p>
    <w:p w:rsidR="002647C3" w:rsidRPr="004B2774" w:rsidRDefault="00674880" w:rsidP="004B277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r w:rsidRPr="004B2774">
        <w:rPr>
          <w:rFonts w:ascii="Times New Roman" w:hAnsi="Times New Roman" w:cs="Times New Roman"/>
        </w:rPr>
        <w:t xml:space="preserve">                    Prefeito Municipal</w:t>
      </w:r>
      <w:r w:rsidR="008D343D">
        <w:rPr>
          <w:rFonts w:ascii="Times New Roman" w:hAnsi="Times New Roman" w:cs="Times New Roman"/>
        </w:rPr>
        <w:t xml:space="preserve"> </w:t>
      </w:r>
      <w:bookmarkStart w:id="0" w:name="_GoBack"/>
      <w:bookmarkEnd w:id="0"/>
      <w:r w:rsidRPr="004B2774">
        <w:rPr>
          <w:rFonts w:ascii="Times New Roman" w:hAnsi="Times New Roman" w:cs="Times New Roman"/>
        </w:rPr>
        <w:t xml:space="preserve"> de Arroio Trinta</w:t>
      </w:r>
    </w:p>
    <w:sectPr w:rsidR="002647C3" w:rsidRPr="004B2774" w:rsidSect="00904A35">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A4" w:rsidRDefault="00A349A4">
      <w:pPr>
        <w:spacing w:after="0" w:line="240" w:lineRule="auto"/>
      </w:pPr>
      <w:r>
        <w:separator/>
      </w:r>
    </w:p>
  </w:endnote>
  <w:endnote w:type="continuationSeparator" w:id="0">
    <w:p w:rsidR="00A349A4" w:rsidRDefault="00A3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5" w:rsidRDefault="00674880">
    <w:pPr>
      <w:pStyle w:val="Normal0"/>
      <w:jc w:val="right"/>
    </w:pPr>
    <w:r>
      <w:t xml:space="preserve"> </w:t>
    </w:r>
    <w:r>
      <w:fldChar w:fldCharType="begin"/>
    </w:r>
    <w:r>
      <w:instrText xml:space="preserve"> PAGE \* Arabic </w:instrText>
    </w:r>
    <w:r>
      <w:fldChar w:fldCharType="separate"/>
    </w:r>
    <w:r w:rsidR="008D343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9A4" w:rsidRDefault="00A349A4">
      <w:pPr>
        <w:spacing w:after="0" w:line="240" w:lineRule="auto"/>
      </w:pPr>
      <w:r>
        <w:separator/>
      </w:r>
    </w:p>
  </w:footnote>
  <w:footnote w:type="continuationSeparator" w:id="0">
    <w:p w:rsidR="00A349A4" w:rsidRDefault="00A349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2647C3"/>
    <w:rsid w:val="002E6205"/>
    <w:rsid w:val="0035322B"/>
    <w:rsid w:val="00377B25"/>
    <w:rsid w:val="004B2774"/>
    <w:rsid w:val="004E5201"/>
    <w:rsid w:val="00557225"/>
    <w:rsid w:val="00674880"/>
    <w:rsid w:val="00685AE9"/>
    <w:rsid w:val="007D138B"/>
    <w:rsid w:val="00844D1E"/>
    <w:rsid w:val="008C0D4F"/>
    <w:rsid w:val="008D343D"/>
    <w:rsid w:val="009C1DF5"/>
    <w:rsid w:val="00A33F38"/>
    <w:rsid w:val="00A349A4"/>
    <w:rsid w:val="00AA69C6"/>
    <w:rsid w:val="00B9760D"/>
    <w:rsid w:val="00C4633A"/>
    <w:rsid w:val="00C52FA9"/>
    <w:rsid w:val="00C73AC6"/>
    <w:rsid w:val="00D12279"/>
    <w:rsid w:val="00D1613F"/>
    <w:rsid w:val="00D3301C"/>
    <w:rsid w:val="00D815AD"/>
    <w:rsid w:val="00DD31D1"/>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7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 w:type="paragraph" w:styleId="Textodebalo">
    <w:name w:val="Balloon Text"/>
    <w:basedOn w:val="Normal"/>
    <w:link w:val="TextodebaloChar"/>
    <w:uiPriority w:val="99"/>
    <w:semiHidden/>
    <w:unhideWhenUsed/>
    <w:rsid w:val="00D3301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3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705</Words>
  <Characters>3813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Clientee</cp:lastModifiedBy>
  <cp:revision>10</cp:revision>
  <cp:lastPrinted>2017-01-19T18:42:00Z</cp:lastPrinted>
  <dcterms:created xsi:type="dcterms:W3CDTF">2012-02-02T18:33:00Z</dcterms:created>
  <dcterms:modified xsi:type="dcterms:W3CDTF">2017-01-30T11:01:00Z</dcterms:modified>
</cp:coreProperties>
</file>