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114493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0038/2017 -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0013/2017 - PR</w:t>
      </w:r>
    </w:p>
    <w:p w:rsidR="00674880" w:rsidRPr="00674880" w:rsidRDefault="00114493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</w:t>
      </w:r>
      <w:r w:rsidR="00674880" w:rsidRPr="00674880">
        <w:rPr>
          <w:rFonts w:ascii="Times New Roman" w:hAnsi="Times New Roman" w:cs="Times New Roman"/>
          <w:sz w:val="20"/>
          <w:szCs w:val="20"/>
        </w:rPr>
        <w:t>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28/04/2017</w:t>
      </w:r>
    </w:p>
    <w:p w:rsidR="00674880" w:rsidRDefault="00114493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AQUISIÇÃO DE MICROCOMPUTADORES, MÓVEIS PARA ESCRITÓRIO E CORRELATOS PARA DIVERSAS SECRETARIAS DO MUNICÍPIO DE ARROIO TRINTA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C94066" w:rsidRDefault="00114493">
      <w:r>
        <w:rPr>
          <w:rFonts w:ascii="Times New Roman" w:hAnsi="Times New Roman" w:cs="Times New Roman"/>
          <w:b/>
          <w:sz w:val="20"/>
        </w:rPr>
        <w:t xml:space="preserve"> 3117 - MAXI MÓVEIS E PAPELARIA LTDA - ME (23.518.341/0001-59)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6013"/>
        <w:gridCol w:w="709"/>
        <w:gridCol w:w="613"/>
        <w:gridCol w:w="952"/>
        <w:gridCol w:w="952"/>
      </w:tblGrid>
      <w:tr w:rsidR="00C94066" w:rsidTr="001144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 xml:space="preserve">Med.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Qtd.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C94066" w:rsidTr="001144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26621 - Microcomputador Desktop Core 17 4790 completo, com as seguintes especificações mínimas: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• Processador Intel Core I7 4790   • Memória RAM 16 GB DDR3 (2x8 GB)  • HD Sata 1TB 7200 rpm  </w:t>
            </w:r>
            <w:r>
              <w:rPr>
                <w:rFonts w:ascii="Times New Roman" w:hAnsi="Times New Roman" w:cs="Times New Roman"/>
                <w:sz w:val="20"/>
              </w:rPr>
              <w:t>• Placa de vídeo dedicada com 2 GB de memória GDDR5 e interface de 128 Bits.  Taxa de transferência máxima de pelo menos 86 GB/s. Modelo de referência: GTX750TI  • Fonte de alimentação com certificação 80 plus e 3 anos de garantia com o fabricante, dimensi</w:t>
            </w:r>
            <w:r>
              <w:rPr>
                <w:rFonts w:ascii="Times New Roman" w:hAnsi="Times New Roman" w:cs="Times New Roman"/>
                <w:sz w:val="20"/>
              </w:rPr>
              <w:t>onada com 30 % de folga em relação ao pico máximo de potência requerida pela configuração escolhida pelo licitante.  • Placa de rede wireless PCI Dedicada.  • Monitor Full HD 1080P, de no mínimo, 23" polegadas.   • Gravador e leitor de DVD/CD  • Leitor fro</w:t>
            </w:r>
            <w:r>
              <w:rPr>
                <w:rFonts w:ascii="Times New Roman" w:hAnsi="Times New Roman" w:cs="Times New Roman"/>
                <w:sz w:val="20"/>
              </w:rPr>
              <w:t>ntal de cartão de memória 19 em 1  • Placa mãe onboard.   • Conexões do painel traseiro: 4 portas usb 3.0, 1 porta HDMI, 1 porta de entrada de linha, 1 porta de saíde de linha, 1 conector para microfone, 1 conector para som, 1 porta de rede RJ45 (10/100/10</w:t>
            </w:r>
            <w:r>
              <w:rPr>
                <w:rFonts w:ascii="Times New Roman" w:hAnsi="Times New Roman" w:cs="Times New Roman"/>
                <w:sz w:val="20"/>
              </w:rPr>
              <w:t>00).   • Conectores internos: USB 2.0  • Painel frontal: 2 portas usb 3.0, conectores para fone de ouvido e microfone  • Sistema operacional Windows 10 (64 bits) pro com sua respectiva licença.   • Um ano de garantia</w:t>
            </w:r>
            <w:r>
              <w:rPr>
                <w:rFonts w:ascii="Times New Roman" w:hAnsi="Times New Roman" w:cs="Times New Roman"/>
                <w:sz w:val="20"/>
              </w:rPr>
              <w:br/>
              <w:t>Oem - Wisecase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4.369,99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4.369,99</w:t>
            </w:r>
          </w:p>
        </w:tc>
      </w:tr>
      <w:tr w:rsidR="00C94066" w:rsidTr="001144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26622 - Microcomputador Desktop Core I5, com as seguintes especificações mínimas: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    o Processador Intel® Core™ i5 3,8 GHZ             o 8 GB de memória RAM DDR3              o HD 1 TB              o Sistema Operacional Windows 10 PRO, com sua respec</w:t>
            </w:r>
            <w:r>
              <w:rPr>
                <w:rFonts w:ascii="Times New Roman" w:hAnsi="Times New Roman" w:cs="Times New Roman"/>
                <w:sz w:val="20"/>
              </w:rPr>
              <w:t xml:space="preserve">tiva licença.             o 1 ano de garantia            o Fonte de alimentação com certificação 80 plus, e 3 anos de garantia com o fabricante, dimensionada com 30 % de folga em relação ao pico máximo de potência requerida pela configuração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escolhida pelo</w:t>
            </w:r>
            <w:r>
              <w:rPr>
                <w:rFonts w:ascii="Times New Roman" w:hAnsi="Times New Roman" w:cs="Times New Roman"/>
                <w:sz w:val="20"/>
              </w:rPr>
              <w:t xml:space="preserve"> licitante.     </w:t>
            </w:r>
            <w:r>
              <w:rPr>
                <w:rFonts w:ascii="Times New Roman" w:hAnsi="Times New Roman" w:cs="Times New Roman"/>
                <w:sz w:val="20"/>
              </w:rPr>
              <w:br/>
              <w:t>Oem - Wisecase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2.289,00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2.289,00</w:t>
            </w:r>
          </w:p>
        </w:tc>
      </w:tr>
      <w:tr w:rsidR="00C94066" w:rsidTr="001144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26623 - Cadeira Longarina 3 Lugares, base construida em aço, com estofamento nos acentos e encostos, tecido na cor preta.</w:t>
            </w:r>
            <w:r>
              <w:rPr>
                <w:rFonts w:ascii="Times New Roman" w:hAnsi="Times New Roman" w:cs="Times New Roman"/>
                <w:sz w:val="20"/>
              </w:rPr>
              <w:br/>
              <w:t>Metalcad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299,99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599,98</w:t>
            </w:r>
          </w:p>
        </w:tc>
      </w:tr>
      <w:tr w:rsidR="00C94066" w:rsidTr="001144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26624 - Cadeira operativa executiva secre</w:t>
            </w:r>
            <w:r>
              <w:rPr>
                <w:rFonts w:ascii="Times New Roman" w:hAnsi="Times New Roman" w:cs="Times New Roman"/>
                <w:sz w:val="20"/>
              </w:rPr>
              <w:t>tária, com BKG (regulagens do encosto). Com braço digitador, dentro da NR 17, revestimento de polipropileno, na cor preta.</w:t>
            </w:r>
            <w:r>
              <w:rPr>
                <w:rFonts w:ascii="Times New Roman" w:hAnsi="Times New Roman" w:cs="Times New Roman"/>
                <w:sz w:val="20"/>
              </w:rPr>
              <w:br/>
              <w:t>Plax Metal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293,90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293,90</w:t>
            </w:r>
          </w:p>
        </w:tc>
      </w:tr>
      <w:tr w:rsidR="00C94066" w:rsidTr="00114493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7.552,87</w:t>
            </w:r>
          </w:p>
        </w:tc>
      </w:tr>
    </w:tbl>
    <w:p w:rsidR="00114493" w:rsidRDefault="00114493">
      <w:pPr>
        <w:rPr>
          <w:rFonts w:ascii="Times New Roman" w:hAnsi="Times New Roman" w:cs="Times New Roman"/>
          <w:b/>
          <w:sz w:val="20"/>
        </w:rPr>
      </w:pPr>
    </w:p>
    <w:p w:rsidR="00C94066" w:rsidRDefault="00114493"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 xml:space="preserve"> 3192 - Weikan Tecnologia LTDA (09.159.503/0001-89)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3"/>
        <w:gridCol w:w="951"/>
        <w:gridCol w:w="1228"/>
        <w:gridCol w:w="952"/>
        <w:gridCol w:w="952"/>
      </w:tblGrid>
      <w:tr w:rsidR="00C94066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C94066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26625 - Notebook LED 15,6", com as seguintes especificações mínimas:</w:t>
            </w:r>
            <w:r>
              <w:rPr>
                <w:rFonts w:ascii="Times New Roman" w:hAnsi="Times New Roman" w:cs="Times New Roman"/>
                <w:sz w:val="20"/>
              </w:rPr>
              <w:br/>
              <w:t>Processador Intel Core I5 2,2 GHZ 3MB Cache; Memória RAM 8GB DDR3; HD 1 TB; Tela LED de 15,6"</w:t>
            </w:r>
            <w:r>
              <w:rPr>
                <w:rFonts w:ascii="Times New Roman" w:hAnsi="Times New Roman" w:cs="Times New Roman"/>
                <w:sz w:val="20"/>
              </w:rPr>
              <w:t xml:space="preserve"> Polegadas. Placa de vídeo Intel integrada. Teclado numérico integrado. Drive Optico gravador de DVD. Portas laterais de entrada:HDMI, USB e RJ45. Placa de rede 100/1000. Conexão Wireless: 802.11 b/g/n. Dispositivos Embutidos: Microfone e Webcam. Alto fala</w:t>
            </w:r>
            <w:r>
              <w:rPr>
                <w:rFonts w:ascii="Times New Roman" w:hAnsi="Times New Roman" w:cs="Times New Roman"/>
                <w:sz w:val="20"/>
              </w:rPr>
              <w:t xml:space="preserve">nte integrado. Slot de cartão de memória. Cor preta, sistema operacional Windows 8.1 ou superior, instalado com sua respectiva licença. Bivolt.. Acessórios: Bateria, cabo de energia, manuais. Garantia mínima de 12 meses. </w:t>
            </w:r>
            <w:r>
              <w:rPr>
                <w:rFonts w:ascii="Times New Roman" w:hAnsi="Times New Roman" w:cs="Times New Roman"/>
                <w:sz w:val="20"/>
              </w:rPr>
              <w:br/>
              <w:t>ACER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2.569,99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5.139,98</w:t>
            </w:r>
          </w:p>
        </w:tc>
      </w:tr>
      <w:tr w:rsidR="00C94066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6" w:rsidRDefault="0011449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5.139,98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será feito por transferência bancária, em até 5 (cinco) dias após a entrega dos itens licitados, mediante nota fiscal, apresentadas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 itens deverão ser entregues em parcela única, em até 10 dias após a emissão da autorização de fornecimento pelo Município de Arroio Trinta. Deverá ser emitida uma nota fiscal para cada autorização de fornecimento.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Conforme item 10.3 do edital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28</w:t>
      </w:r>
      <w:r w:rsidR="00114493">
        <w:rPr>
          <w:rFonts w:ascii="Times New Roman" w:hAnsi="Times New Roman" w:cs="Times New Roman"/>
          <w:sz w:val="20"/>
          <w:szCs w:val="20"/>
        </w:rPr>
        <w:t xml:space="preserve"> de Abril de 2017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1144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114493" w:rsidRDefault="00114493" w:rsidP="001144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CLAUDIO SPRICIGO</w:t>
      </w:r>
    </w:p>
    <w:p w:rsidR="002647C3" w:rsidRDefault="00674880" w:rsidP="001144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 w:rsidRPr="00674880">
        <w:rPr>
          <w:rFonts w:ascii="Times New Roman" w:hAnsi="Times New Roman" w:cs="Times New Roman"/>
          <w:sz w:val="20"/>
          <w:szCs w:val="20"/>
        </w:rPr>
        <w:t>Prefeito Municipal de Arroio Trinta</w:t>
      </w:r>
    </w:p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1144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114493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C9406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4084</Characters>
  <Application>Microsoft Office Word</Application>
  <DocSecurity>0</DocSecurity>
  <Lines>34</Lines>
  <Paragraphs>9</Paragraphs>
  <ScaleCrop>false</ScaleCrop>
  <Company>....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2017-04-28T19:55:00Z</cp:lastPrinted>
  <dcterms:created xsi:type="dcterms:W3CDTF">2012-02-02T18:33:00Z</dcterms:created>
  <dcterms:modified xsi:type="dcterms:W3CDTF">2017-04-28T19:56:00Z</dcterms:modified>
</cp:coreProperties>
</file>