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92EC" w14:textId="5E10EEE2" w:rsidR="00893B37" w:rsidRDefault="00D463E4">
      <w:r>
        <w:t xml:space="preserve">Código do TCE – contrato: </w:t>
      </w:r>
      <w:r w:rsidRPr="00D463E4">
        <w:t>09E4ECB556BE1212D1F72945127852917A30B7B5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4"/>
    <w:rsid w:val="006E75F3"/>
    <w:rsid w:val="00893B37"/>
    <w:rsid w:val="00D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D8E9"/>
  <w15:chartTrackingRefBased/>
  <w15:docId w15:val="{57041B97-9712-42EE-B1F9-623E36A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2024-08-16T11:23:00Z</dcterms:created>
  <dcterms:modified xsi:type="dcterms:W3CDTF">2024-08-16T11:23:00Z</dcterms:modified>
</cp:coreProperties>
</file>