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46F1D" w14:textId="777DC143" w:rsidR="00893B37" w:rsidRDefault="00427CCD">
      <w:r>
        <w:t xml:space="preserve">Código do TCE contrato: </w:t>
      </w:r>
      <w:r w:rsidRPr="00427CCD">
        <w:t>F685CF67C4885DF31AF849F79FA9712AFAA78BED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CD"/>
    <w:rsid w:val="00427CCD"/>
    <w:rsid w:val="00893B37"/>
    <w:rsid w:val="00C4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5BD7"/>
  <w15:chartTrackingRefBased/>
  <w15:docId w15:val="{35B549EE-B3DD-4F5E-BAC0-825D5F9F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2024-08-13T13:32:00Z</dcterms:created>
  <dcterms:modified xsi:type="dcterms:W3CDTF">2024-08-13T13:32:00Z</dcterms:modified>
</cp:coreProperties>
</file>